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234" w:rsidRDefault="00FD5234"/>
    <w:p w:rsidR="00FD5234" w:rsidRDefault="00F63E0B">
      <w:pPr>
        <w:pStyle w:val="1"/>
        <w:tabs>
          <w:tab w:val="left" w:pos="313"/>
        </w:tabs>
        <w:jc w:val="center"/>
      </w:pPr>
      <w:r>
        <w:rPr>
          <w:rFonts w:hint="eastAsia"/>
        </w:rPr>
        <w:t>一个辉煌的开始</w:t>
      </w:r>
    </w:p>
    <w:p w:rsidR="00FD5234" w:rsidRDefault="00F63E0B">
      <w:pPr>
        <w:spacing w:line="360" w:lineRule="auto"/>
        <w:ind w:firstLine="420"/>
      </w:pPr>
      <w:r>
        <w:rPr>
          <w:rFonts w:hint="eastAsia"/>
        </w:rPr>
        <w:t>——</w:t>
      </w:r>
      <w:r>
        <w:rPr>
          <w:rFonts w:hint="eastAsia"/>
        </w:rPr>
        <w:t>2017</w:t>
      </w:r>
      <w:r>
        <w:rPr>
          <w:rFonts w:hint="eastAsia"/>
        </w:rPr>
        <w:t>年</w:t>
      </w:r>
      <w:r>
        <w:rPr>
          <w:rFonts w:hint="eastAsia"/>
        </w:rPr>
        <w:t>7</w:t>
      </w:r>
      <w:r>
        <w:rPr>
          <w:rFonts w:hint="eastAsia"/>
        </w:rPr>
        <w:t>月</w:t>
      </w:r>
      <w:r>
        <w:rPr>
          <w:rFonts w:hint="eastAsia"/>
        </w:rPr>
        <w:t>12</w:t>
      </w:r>
      <w:r>
        <w:rPr>
          <w:rFonts w:hint="eastAsia"/>
        </w:rPr>
        <w:t>日，</w:t>
      </w:r>
      <w:proofErr w:type="gramStart"/>
      <w:r>
        <w:rPr>
          <w:rFonts w:hint="eastAsia"/>
        </w:rPr>
        <w:t>恒逸实业</w:t>
      </w:r>
      <w:proofErr w:type="gramEnd"/>
      <w:r>
        <w:rPr>
          <w:rFonts w:hint="eastAsia"/>
        </w:rPr>
        <w:t>（文莱）有限公司</w:t>
      </w:r>
      <w:r>
        <w:rPr>
          <w:rFonts w:hint="eastAsia"/>
        </w:rPr>
        <w:t>PMB</w:t>
      </w:r>
      <w:r>
        <w:rPr>
          <w:rFonts w:hint="eastAsia"/>
        </w:rPr>
        <w:t>项目新员工入</w:t>
      </w:r>
      <w:proofErr w:type="gramStart"/>
      <w:r>
        <w:rPr>
          <w:rFonts w:hint="eastAsia"/>
        </w:rPr>
        <w:t>职正式</w:t>
      </w:r>
      <w:proofErr w:type="gramEnd"/>
      <w:r>
        <w:rPr>
          <w:rFonts w:hint="eastAsia"/>
        </w:rPr>
        <w:t>开始。祖国各地的行业人才，文莱国的国际友人，从四方汇聚在这里，组成一个新的大家庭“恒逸实业（文莱）有限公司”。</w:t>
      </w:r>
    </w:p>
    <w:p w:rsidR="00FD5234" w:rsidRDefault="00F63E0B">
      <w:pPr>
        <w:spacing w:line="360" w:lineRule="auto"/>
        <w:ind w:firstLine="420"/>
      </w:pPr>
      <w:r>
        <w:rPr>
          <w:rFonts w:hint="eastAsia"/>
        </w:rPr>
        <w:t>在清晨的阳光洒向上海的同时，公司的各部门领导已经守候在上海的各大交通枢纽等待着新同事的到来。经过两天的忙碌，迎新工作圆满完成，</w:t>
      </w:r>
      <w:r>
        <w:rPr>
          <w:rFonts w:hint="eastAsia"/>
        </w:rPr>
        <w:t>356</w:t>
      </w:r>
      <w:r>
        <w:rPr>
          <w:rFonts w:hint="eastAsia"/>
        </w:rPr>
        <w:t>人的新员工团队</w:t>
      </w:r>
      <w:r>
        <w:rPr>
          <w:rFonts w:hint="eastAsia"/>
        </w:rPr>
        <w:t>(33</w:t>
      </w:r>
      <w:r>
        <w:rPr>
          <w:rFonts w:hint="eastAsia"/>
        </w:rPr>
        <w:t>名文莱学员</w:t>
      </w:r>
      <w:r>
        <w:rPr>
          <w:rFonts w:hint="eastAsia"/>
        </w:rPr>
        <w:t>)</w:t>
      </w:r>
      <w:r>
        <w:rPr>
          <w:rFonts w:hint="eastAsia"/>
        </w:rPr>
        <w:t>安全抵达上海培训基地。</w:t>
      </w:r>
    </w:p>
    <w:p w:rsidR="00FD5234" w:rsidRDefault="00F63E0B">
      <w:pPr>
        <w:spacing w:line="360" w:lineRule="auto"/>
        <w:ind w:firstLine="420"/>
      </w:pPr>
      <w:r>
        <w:rPr>
          <w:rFonts w:hint="eastAsia"/>
        </w:rPr>
        <w:t>15</w:t>
      </w:r>
      <w:r>
        <w:rPr>
          <w:rFonts w:hint="eastAsia"/>
        </w:rPr>
        <w:t>日在</w:t>
      </w:r>
      <w:r w:rsidR="000955D4">
        <w:rPr>
          <w:rFonts w:hint="eastAsia"/>
        </w:rPr>
        <w:t>部门领队</w:t>
      </w:r>
      <w:r>
        <w:rPr>
          <w:rFonts w:hint="eastAsia"/>
        </w:rPr>
        <w:t>的安排下，由两位班长带领大家，把员工未来日子里学习工作的办公室进行了大扫除，营造整洁、温馨的工作学习环境。</w:t>
      </w:r>
    </w:p>
    <w:p w:rsidR="00FD5234" w:rsidRDefault="00F63E0B">
      <w:pPr>
        <w:spacing w:line="360" w:lineRule="auto"/>
        <w:ind w:firstLine="420"/>
      </w:pPr>
      <w:r>
        <w:rPr>
          <w:rFonts w:hint="eastAsia"/>
        </w:rPr>
        <w:t>17</w:t>
      </w:r>
      <w:r>
        <w:rPr>
          <w:rFonts w:hint="eastAsia"/>
        </w:rPr>
        <w:t>日，加氢二部</w:t>
      </w:r>
      <w:r>
        <w:rPr>
          <w:rFonts w:hint="eastAsia"/>
        </w:rPr>
        <w:t>4</w:t>
      </w:r>
      <w:r w:rsidR="000955D4">
        <w:rPr>
          <w:rFonts w:hint="eastAsia"/>
        </w:rPr>
        <w:t>3</w:t>
      </w:r>
      <w:r>
        <w:rPr>
          <w:rFonts w:hint="eastAsia"/>
        </w:rPr>
        <w:t>位新员工（包括文莱员工）</w:t>
      </w:r>
      <w:r w:rsidR="000955D4">
        <w:rPr>
          <w:rFonts w:hint="eastAsia"/>
        </w:rPr>
        <w:t>包含无比的热情和对未来的向往，</w:t>
      </w:r>
      <w:r>
        <w:rPr>
          <w:rFonts w:hint="eastAsia"/>
        </w:rPr>
        <w:t>开始</w:t>
      </w:r>
      <w:r w:rsidR="000955D4">
        <w:rPr>
          <w:rFonts w:hint="eastAsia"/>
        </w:rPr>
        <w:t>投入公司组织的新员工</w:t>
      </w:r>
      <w:r>
        <w:rPr>
          <w:rFonts w:hint="eastAsia"/>
        </w:rPr>
        <w:t>培训。</w:t>
      </w:r>
      <w:r>
        <w:rPr>
          <w:rFonts w:hint="eastAsia"/>
        </w:rPr>
        <w:t>17</w:t>
      </w:r>
      <w:r>
        <w:rPr>
          <w:rFonts w:hint="eastAsia"/>
        </w:rPr>
        <w:t>日</w:t>
      </w:r>
      <w:r w:rsidR="000955D4">
        <w:rPr>
          <w:rFonts w:hint="eastAsia"/>
        </w:rPr>
        <w:t>部门领导</w:t>
      </w:r>
      <w:r>
        <w:rPr>
          <w:rFonts w:hint="eastAsia"/>
        </w:rPr>
        <w:t>为加氢二部全体</w:t>
      </w:r>
      <w:r w:rsidR="000955D4">
        <w:rPr>
          <w:rFonts w:hint="eastAsia"/>
        </w:rPr>
        <w:t>员工</w:t>
      </w:r>
      <w:r>
        <w:rPr>
          <w:rFonts w:hint="eastAsia"/>
        </w:rPr>
        <w:t>详细讲解设备流程与</w:t>
      </w:r>
      <w:r w:rsidR="000955D4">
        <w:rPr>
          <w:rFonts w:hint="eastAsia"/>
        </w:rPr>
        <w:t>工艺流程</w:t>
      </w:r>
      <w:r>
        <w:rPr>
          <w:rFonts w:hint="eastAsia"/>
        </w:rPr>
        <w:t>，使我们</w:t>
      </w:r>
      <w:r w:rsidR="000955D4">
        <w:rPr>
          <w:rFonts w:hint="eastAsia"/>
        </w:rPr>
        <w:t>初步能够</w:t>
      </w:r>
      <w:r>
        <w:rPr>
          <w:rFonts w:hint="eastAsia"/>
        </w:rPr>
        <w:t>把学校所学到的知识与实际相对接。讲话过后，大家开始了新一轮的自我介绍。经过几日的工作学习大家都互相熟悉，晚饭过后，由文莱</w:t>
      </w:r>
      <w:r w:rsidR="000955D4">
        <w:rPr>
          <w:rFonts w:hint="eastAsia"/>
        </w:rPr>
        <w:t>员工</w:t>
      </w:r>
      <w:r>
        <w:rPr>
          <w:rFonts w:hint="eastAsia"/>
        </w:rPr>
        <w:t>YAP AI HUI</w:t>
      </w:r>
      <w:r w:rsidR="000955D4">
        <w:rPr>
          <w:rFonts w:hint="eastAsia"/>
        </w:rPr>
        <w:t>（叶爱慧）</w:t>
      </w:r>
      <w:r>
        <w:rPr>
          <w:rFonts w:hint="eastAsia"/>
        </w:rPr>
        <w:t>与两位文莱同事，通过</w:t>
      </w:r>
      <w:proofErr w:type="spellStart"/>
      <w:r>
        <w:rPr>
          <w:rFonts w:hint="eastAsia"/>
        </w:rPr>
        <w:t>ppt</w:t>
      </w:r>
      <w:proofErr w:type="spellEnd"/>
      <w:r>
        <w:rPr>
          <w:rFonts w:hint="eastAsia"/>
        </w:rPr>
        <w:t>，为国内员工生动的介绍了文莱国的风土人情，让大</w:t>
      </w:r>
      <w:r>
        <w:rPr>
          <w:rFonts w:hint="eastAsia"/>
        </w:rPr>
        <w:t>家对未来的工作环境</w:t>
      </w:r>
      <w:r w:rsidR="000955D4">
        <w:rPr>
          <w:rFonts w:hint="eastAsia"/>
        </w:rPr>
        <w:t>充满了憧憬</w:t>
      </w:r>
      <w:r>
        <w:rPr>
          <w:rFonts w:hint="eastAsia"/>
        </w:rPr>
        <w:t>。</w:t>
      </w:r>
    </w:p>
    <w:p w:rsidR="00FD5234" w:rsidRDefault="00F63E0B">
      <w:pPr>
        <w:spacing w:line="360" w:lineRule="auto"/>
        <w:ind w:firstLine="420"/>
      </w:pPr>
      <w:r>
        <w:rPr>
          <w:rFonts w:hint="eastAsia"/>
        </w:rPr>
        <w:t>18</w:t>
      </w:r>
      <w:r>
        <w:rPr>
          <w:rFonts w:hint="eastAsia"/>
        </w:rPr>
        <w:t>日，</w:t>
      </w:r>
      <w:r>
        <w:rPr>
          <w:rFonts w:hint="eastAsia"/>
        </w:rPr>
        <w:t>俞霖部长组织召开培训启动会，加氢二部全体人员认真记录培训细则，领会会议精神。</w:t>
      </w:r>
    </w:p>
    <w:p w:rsidR="00FD5234" w:rsidRDefault="00F63E0B">
      <w:pPr>
        <w:spacing w:line="360" w:lineRule="auto"/>
        <w:ind w:firstLine="420"/>
      </w:pPr>
      <w:r>
        <w:rPr>
          <w:rFonts w:hint="eastAsia"/>
        </w:rPr>
        <w:t>经过</w:t>
      </w:r>
      <w:r>
        <w:rPr>
          <w:rFonts w:hint="eastAsia"/>
        </w:rPr>
        <w:t>6</w:t>
      </w:r>
      <w:r>
        <w:rPr>
          <w:rFonts w:hint="eastAsia"/>
        </w:rPr>
        <w:t>天的相互熟悉，</w:t>
      </w:r>
      <w:r w:rsidR="000955D4">
        <w:rPr>
          <w:rFonts w:hint="eastAsia"/>
        </w:rPr>
        <w:t>炼油二部</w:t>
      </w:r>
      <w:r>
        <w:rPr>
          <w:rFonts w:hint="eastAsia"/>
        </w:rPr>
        <w:t>的团队已经紧密团结。</w:t>
      </w:r>
      <w:r w:rsidR="000955D4">
        <w:rPr>
          <w:rFonts w:hint="eastAsia"/>
        </w:rPr>
        <w:t>目前按照公司安排</w:t>
      </w:r>
      <w:r>
        <w:rPr>
          <w:rFonts w:hint="eastAsia"/>
        </w:rPr>
        <w:t>根据基础知识课程安排表有条不紊的展开工作与学习。</w:t>
      </w:r>
    </w:p>
    <w:p w:rsidR="00FD5234" w:rsidRDefault="00907586">
      <w:pPr>
        <w:spacing w:line="360" w:lineRule="auto"/>
        <w:ind w:firstLine="420"/>
      </w:pPr>
      <w:r>
        <w:rPr>
          <w:rFonts w:hint="eastAsia"/>
        </w:rPr>
        <w:t>炼油二部是我们共同的新家，我们</w:t>
      </w:r>
      <w:r w:rsidR="00F63E0B">
        <w:rPr>
          <w:rFonts w:hint="eastAsia"/>
        </w:rPr>
        <w:t>全体成员壮志满满愿与公司一起努力工作，缔造未来。</w:t>
      </w:r>
    </w:p>
    <w:p w:rsidR="00FD5234" w:rsidRDefault="00FD5234">
      <w:pPr>
        <w:spacing w:line="360" w:lineRule="auto"/>
      </w:pPr>
    </w:p>
    <w:p w:rsidR="00FD5234" w:rsidRDefault="00FD5234">
      <w:pPr>
        <w:spacing w:line="360" w:lineRule="auto"/>
      </w:pPr>
    </w:p>
    <w:p w:rsidR="00FD5234" w:rsidRDefault="00FD5234">
      <w:pPr>
        <w:spacing w:line="360" w:lineRule="auto"/>
      </w:pPr>
    </w:p>
    <w:p w:rsidR="00FD5234" w:rsidRDefault="00F63E0B">
      <w:pPr>
        <w:spacing w:line="360" w:lineRule="auto"/>
      </w:pPr>
      <w:r>
        <w:rPr>
          <w:rFonts w:hint="eastAsia"/>
        </w:rPr>
        <w:t>附图：</w:t>
      </w:r>
      <w:r>
        <w:rPr>
          <w:rFonts w:hint="eastAsia"/>
          <w:noProof/>
        </w:rPr>
        <w:lastRenderedPageBreak/>
        <w:drawing>
          <wp:inline distT="0" distB="0" distL="114300" distR="114300">
            <wp:extent cx="5266690" cy="3949700"/>
            <wp:effectExtent l="0" t="0" r="10160" b="12700"/>
            <wp:docPr id="11" name="图片 11" descr="mmexport150030227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mmexport1500302274735"/>
                    <pic:cNvPicPr>
                      <a:picLocks noChangeAspect="1"/>
                    </pic:cNvPicPr>
                  </pic:nvPicPr>
                  <pic:blipFill>
                    <a:blip r:embed="rId6"/>
                    <a:stretch>
                      <a:fillRect/>
                    </a:stretch>
                  </pic:blipFill>
                  <pic:spPr>
                    <a:xfrm>
                      <a:off x="0" y="0"/>
                      <a:ext cx="5266690" cy="3949700"/>
                    </a:xfrm>
                    <a:prstGeom prst="rect">
                      <a:avLst/>
                    </a:prstGeom>
                  </pic:spPr>
                </pic:pic>
              </a:graphicData>
            </a:graphic>
          </wp:inline>
        </w:drawing>
      </w:r>
    </w:p>
    <w:p w:rsidR="00FD5234" w:rsidRDefault="00F63E0B">
      <w:pPr>
        <w:spacing w:line="360" w:lineRule="auto"/>
      </w:pPr>
      <w:r>
        <w:rPr>
          <w:rFonts w:hint="eastAsia"/>
          <w:noProof/>
        </w:rPr>
        <w:drawing>
          <wp:inline distT="0" distB="0" distL="114300" distR="114300">
            <wp:extent cx="5266690" cy="3949700"/>
            <wp:effectExtent l="0" t="0" r="10160" b="12700"/>
            <wp:docPr id="22" name="图片 22" descr="mmexport150030225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mmexport1500302252720"/>
                    <pic:cNvPicPr>
                      <a:picLocks noChangeAspect="1"/>
                    </pic:cNvPicPr>
                  </pic:nvPicPr>
                  <pic:blipFill>
                    <a:blip r:embed="rId7"/>
                    <a:stretch>
                      <a:fillRect/>
                    </a:stretch>
                  </pic:blipFill>
                  <pic:spPr>
                    <a:xfrm>
                      <a:off x="0" y="0"/>
                      <a:ext cx="5266690" cy="3949700"/>
                    </a:xfrm>
                    <a:prstGeom prst="rect">
                      <a:avLst/>
                    </a:prstGeom>
                  </pic:spPr>
                </pic:pic>
              </a:graphicData>
            </a:graphic>
          </wp:inline>
        </w:drawing>
      </w:r>
      <w:r>
        <w:rPr>
          <w:rFonts w:hint="eastAsia"/>
          <w:noProof/>
        </w:rPr>
        <w:lastRenderedPageBreak/>
        <w:drawing>
          <wp:inline distT="0" distB="0" distL="114300" distR="114300">
            <wp:extent cx="5266690" cy="3949700"/>
            <wp:effectExtent l="0" t="0" r="10160" b="12700"/>
            <wp:docPr id="20" name="图片 20" descr="mmexport150030226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mexport1500302263203"/>
                    <pic:cNvPicPr>
                      <a:picLocks noChangeAspect="1"/>
                    </pic:cNvPicPr>
                  </pic:nvPicPr>
                  <pic:blipFill>
                    <a:blip r:embed="rId8"/>
                    <a:stretch>
                      <a:fillRect/>
                    </a:stretch>
                  </pic:blipFill>
                  <pic:spPr>
                    <a:xfrm>
                      <a:off x="0" y="0"/>
                      <a:ext cx="5266690" cy="3949700"/>
                    </a:xfrm>
                    <a:prstGeom prst="rect">
                      <a:avLst/>
                    </a:prstGeom>
                  </pic:spPr>
                </pic:pic>
              </a:graphicData>
            </a:graphic>
          </wp:inline>
        </w:drawing>
      </w:r>
      <w:r>
        <w:rPr>
          <w:rFonts w:hint="eastAsia"/>
          <w:noProof/>
        </w:rPr>
        <w:drawing>
          <wp:inline distT="0" distB="0" distL="114300" distR="114300">
            <wp:extent cx="5266690" cy="2962275"/>
            <wp:effectExtent l="0" t="0" r="10160" b="9525"/>
            <wp:docPr id="19" name="图片 19" descr="mmexport150030226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00302264855"/>
                    <pic:cNvPicPr>
                      <a:picLocks noChangeAspect="1"/>
                    </pic:cNvPicPr>
                  </pic:nvPicPr>
                  <pic:blipFill>
                    <a:blip r:embed="rId9"/>
                    <a:stretch>
                      <a:fillRect/>
                    </a:stretch>
                  </pic:blipFill>
                  <pic:spPr>
                    <a:xfrm>
                      <a:off x="0" y="0"/>
                      <a:ext cx="5266690" cy="2962275"/>
                    </a:xfrm>
                    <a:prstGeom prst="rect">
                      <a:avLst/>
                    </a:prstGeom>
                  </pic:spPr>
                </pic:pic>
              </a:graphicData>
            </a:graphic>
          </wp:inline>
        </w:drawing>
      </w:r>
      <w:r>
        <w:rPr>
          <w:rFonts w:hint="eastAsia"/>
          <w:noProof/>
        </w:rPr>
        <w:lastRenderedPageBreak/>
        <w:drawing>
          <wp:inline distT="0" distB="0" distL="114300" distR="114300">
            <wp:extent cx="5266690" cy="3949700"/>
            <wp:effectExtent l="0" t="0" r="10160" b="12700"/>
            <wp:docPr id="18" name="图片 18" descr="mmexport150030227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mexport1500302272737"/>
                    <pic:cNvPicPr>
                      <a:picLocks noChangeAspect="1"/>
                    </pic:cNvPicPr>
                  </pic:nvPicPr>
                  <pic:blipFill>
                    <a:blip r:embed="rId10"/>
                    <a:stretch>
                      <a:fillRect/>
                    </a:stretch>
                  </pic:blipFill>
                  <pic:spPr>
                    <a:xfrm>
                      <a:off x="0" y="0"/>
                      <a:ext cx="5266690" cy="3949700"/>
                    </a:xfrm>
                    <a:prstGeom prst="rect">
                      <a:avLst/>
                    </a:prstGeom>
                  </pic:spPr>
                </pic:pic>
              </a:graphicData>
            </a:graphic>
          </wp:inline>
        </w:drawing>
      </w:r>
    </w:p>
    <w:p w:rsidR="00FD5234" w:rsidRDefault="00F63E0B">
      <w:pPr>
        <w:spacing w:line="360" w:lineRule="auto"/>
      </w:pPr>
      <w:bookmarkStart w:id="0" w:name="_GoBack"/>
      <w:r>
        <w:rPr>
          <w:rFonts w:hint="eastAsia"/>
          <w:noProof/>
        </w:rPr>
        <w:drawing>
          <wp:inline distT="0" distB="0" distL="114300" distR="114300">
            <wp:extent cx="5264150" cy="3422650"/>
            <wp:effectExtent l="0" t="0" r="0" b="6350"/>
            <wp:docPr id="24" name="图片 24" descr="mmexport1500302258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mmexport1500302258937"/>
                    <pic:cNvPicPr>
                      <a:picLocks noChangeAspect="1"/>
                    </pic:cNvPicPr>
                  </pic:nvPicPr>
                  <pic:blipFill>
                    <a:blip r:embed="rId11"/>
                    <a:stretch>
                      <a:fillRect/>
                    </a:stretch>
                  </pic:blipFill>
                  <pic:spPr>
                    <a:xfrm>
                      <a:off x="0" y="0"/>
                      <a:ext cx="5266055" cy="3423889"/>
                    </a:xfrm>
                    <a:prstGeom prst="rect">
                      <a:avLst/>
                    </a:prstGeom>
                  </pic:spPr>
                </pic:pic>
              </a:graphicData>
            </a:graphic>
          </wp:inline>
        </w:drawing>
      </w:r>
      <w:bookmarkEnd w:id="0"/>
    </w:p>
    <w:p w:rsidR="00FD5234" w:rsidRDefault="00F63E0B">
      <w:pPr>
        <w:spacing w:line="360" w:lineRule="auto"/>
      </w:pPr>
      <w:r>
        <w:rPr>
          <w:rFonts w:hint="eastAsia"/>
          <w:noProof/>
        </w:rPr>
        <w:lastRenderedPageBreak/>
        <w:drawing>
          <wp:inline distT="0" distB="0" distL="114300" distR="114300">
            <wp:extent cx="5262880" cy="3947795"/>
            <wp:effectExtent l="0" t="0" r="635" b="1270"/>
            <wp:docPr id="1" name="图片 1" descr="2017-07-18 12:24:08.46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17-07-18 12:24:08.461000"/>
                    <pic:cNvPicPr>
                      <a:picLocks noChangeAspect="1"/>
                    </pic:cNvPicPr>
                  </pic:nvPicPr>
                  <pic:blipFill>
                    <a:blip r:embed="rId12"/>
                    <a:stretch>
                      <a:fillRect/>
                    </a:stretch>
                  </pic:blipFill>
                  <pic:spPr>
                    <a:xfrm>
                      <a:off x="0" y="0"/>
                      <a:ext cx="5262880" cy="3947795"/>
                    </a:xfrm>
                    <a:prstGeom prst="rect">
                      <a:avLst/>
                    </a:prstGeom>
                  </pic:spPr>
                </pic:pic>
              </a:graphicData>
            </a:graphic>
          </wp:inline>
        </w:drawing>
      </w:r>
    </w:p>
    <w:p w:rsidR="00FD5234" w:rsidRDefault="00F63E0B">
      <w:pPr>
        <w:spacing w:line="360" w:lineRule="auto"/>
      </w:pPr>
      <w:r>
        <w:rPr>
          <w:rFonts w:hint="eastAsia"/>
          <w:noProof/>
        </w:rPr>
        <w:drawing>
          <wp:inline distT="0" distB="0" distL="114300" distR="114300">
            <wp:extent cx="5262245" cy="3947795"/>
            <wp:effectExtent l="0" t="0" r="1270" b="1270"/>
            <wp:docPr id="2" name="图片 2" descr="2017-07-18 12:25:23.35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7-07-18 12:25:23.351000"/>
                    <pic:cNvPicPr>
                      <a:picLocks noChangeAspect="1"/>
                    </pic:cNvPicPr>
                  </pic:nvPicPr>
                  <pic:blipFill>
                    <a:blip r:embed="rId13"/>
                    <a:stretch>
                      <a:fillRect/>
                    </a:stretch>
                  </pic:blipFill>
                  <pic:spPr>
                    <a:xfrm>
                      <a:off x="0" y="0"/>
                      <a:ext cx="5262245" cy="3947795"/>
                    </a:xfrm>
                    <a:prstGeom prst="rect">
                      <a:avLst/>
                    </a:prstGeom>
                  </pic:spPr>
                </pic:pic>
              </a:graphicData>
            </a:graphic>
          </wp:inline>
        </w:drawing>
      </w:r>
    </w:p>
    <w:p w:rsidR="00FD5234" w:rsidRDefault="00F63E0B">
      <w:pPr>
        <w:spacing w:line="360" w:lineRule="auto"/>
        <w:ind w:firstLineChars="200" w:firstLine="420"/>
      </w:pPr>
      <w:r>
        <w:rPr>
          <w:rFonts w:hint="eastAsia"/>
        </w:rPr>
        <w:t>加氢二部：刘升升</w:t>
      </w:r>
    </w:p>
    <w:p w:rsidR="00FD5234" w:rsidRDefault="00F63E0B">
      <w:pPr>
        <w:spacing w:line="360" w:lineRule="auto"/>
        <w:ind w:firstLineChars="200" w:firstLine="420"/>
      </w:pPr>
      <w:r>
        <w:rPr>
          <w:rFonts w:hint="eastAsia"/>
        </w:rPr>
        <w:t>2017</w:t>
      </w:r>
      <w:r>
        <w:rPr>
          <w:rFonts w:hint="eastAsia"/>
        </w:rPr>
        <w:t>年</w:t>
      </w:r>
      <w:r>
        <w:rPr>
          <w:rFonts w:hint="eastAsia"/>
        </w:rPr>
        <w:t>7</w:t>
      </w:r>
      <w:r>
        <w:rPr>
          <w:rFonts w:hint="eastAsia"/>
        </w:rPr>
        <w:t>月</w:t>
      </w:r>
      <w:r>
        <w:rPr>
          <w:rFonts w:hint="eastAsia"/>
        </w:rPr>
        <w:t>18</w:t>
      </w:r>
      <w:r>
        <w:rPr>
          <w:rFonts w:hint="eastAsia"/>
        </w:rPr>
        <w:t>日</w:t>
      </w:r>
    </w:p>
    <w:sectPr w:rsidR="00FD523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234"/>
    <w:rsid w:val="000955D4"/>
    <w:rsid w:val="00907586"/>
    <w:rsid w:val="00F63E0B"/>
    <w:rsid w:val="00FD52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955D4"/>
    <w:rPr>
      <w:sz w:val="18"/>
      <w:szCs w:val="18"/>
    </w:rPr>
  </w:style>
  <w:style w:type="character" w:customStyle="1" w:styleId="Char">
    <w:name w:val="批注框文本 Char"/>
    <w:basedOn w:val="a0"/>
    <w:link w:val="a3"/>
    <w:rsid w:val="000955D4"/>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955D4"/>
    <w:rPr>
      <w:sz w:val="18"/>
      <w:szCs w:val="18"/>
    </w:rPr>
  </w:style>
  <w:style w:type="character" w:customStyle="1" w:styleId="Char">
    <w:name w:val="批注框文本 Char"/>
    <w:basedOn w:val="a0"/>
    <w:link w:val="a3"/>
    <w:rsid w:val="000955D4"/>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97</Words>
  <Characters>558</Characters>
  <Application>Microsoft Office Word</Application>
  <DocSecurity>0</DocSecurity>
  <Lines>4</Lines>
  <Paragraphs>1</Paragraphs>
  <ScaleCrop>false</ScaleCrop>
  <Company>Microsoft</Company>
  <LinksUpToDate>false</LinksUpToDate>
  <CharactersWithSpaces>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刘升</dc:creator>
  <cp:lastModifiedBy>Microsoft</cp:lastModifiedBy>
  <cp:revision>4</cp:revision>
  <dcterms:created xsi:type="dcterms:W3CDTF">2017-07-17T19:07:00Z</dcterms:created>
  <dcterms:modified xsi:type="dcterms:W3CDTF">2017-07-18T06:17:00Z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2052-7.5.0</vt:lpwstr>
  </property>
</Properties>
</file>