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567"/>
        <w:gridCol w:w="1276"/>
        <w:gridCol w:w="1559"/>
        <w:gridCol w:w="2268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9月</w:t>
            </w:r>
            <w:r>
              <w:rPr>
                <w:rFonts w:hint="eastAsia" w:ascii="宋体"/>
                <w:color w:val="000000"/>
                <w:lang w:val="en-US" w:eastAsia="zh-CN"/>
              </w:rPr>
              <w:t>13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9月6日白班，循环水交接班日志，调节热水站蒸汽量四次。但均未记录调整后的值或调整原因。属于记录不完整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9.13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ascii="宋体" w:hAnsi="宋体"/>
                <w:color w:val="000000"/>
              </w:rPr>
              <w:t>交接班日志存在的问题很多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以上仅为举例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要求各班组按照近期发的</w:t>
            </w:r>
            <w:r>
              <w:rPr>
                <w:rFonts w:hint="eastAsia" w:ascii="宋体" w:hAnsi="宋体"/>
                <w:color w:val="000000"/>
              </w:rPr>
              <w:t>《关于交接班日志记录要点和要求》认真做好交接班日志记录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长期/水处理各班组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一循回水油含量分析仪仪表气差压阀漏气：5日夜班交下来，6日白班无处理记录，但有交班要求7日白班处理。6日夜班接班、本班、交班中均无此相关的任何记录。未说明原因。属于记录不完整，记录不清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9.13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9.11-9.13日含盐调节罐液位超过12m控制要求，均未汇报，调整工况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列入考核，按工艺控制要求执行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水处理各班组/9.20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生化池加药口周边药剂残留物、杂物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未</w:t>
            </w:r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9.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刘靖湘</w:t>
            </w:r>
            <w:r>
              <w:rPr>
                <w:rFonts w:hint="eastAsia"/>
              </w:rPr>
              <w:t>/9.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污水预处理框架1楼磷盐堆放处散落的磷盐清理，遮盖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9.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清理并遮盖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承包班组</w:t>
            </w:r>
            <w:r>
              <w:rPr>
                <w:rFonts w:hint="eastAsia"/>
              </w:rPr>
              <w:t>/9.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含盐B列东侧消化液回流泵周边卫生清理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9.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卫生清理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承包班组</w:t>
            </w:r>
            <w:r>
              <w:rPr>
                <w:rFonts w:hint="eastAsia"/>
              </w:rPr>
              <w:t>/9.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含盐A列生化池，B列南侧集装箱旁边放置的填料，收集、集中存放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9.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集中存放、处理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水处理各</w:t>
            </w:r>
            <w:r>
              <w:t>班组人员</w:t>
            </w:r>
            <w:r>
              <w:rPr>
                <w:rFonts w:hint="eastAsia"/>
              </w:rPr>
              <w:t>/9</w:t>
            </w:r>
            <w:r>
              <w:rPr>
                <w:rFonts w:hint="eastAsia"/>
                <w:lang w:val="en-US" w:eastAsia="zh-CN"/>
              </w:rPr>
              <w:t>.20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一循加药间门口混凝土块杂物清理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9.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清理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承包班组</w:t>
            </w:r>
            <w:r>
              <w:rPr>
                <w:rFonts w:hint="eastAsia"/>
              </w:rPr>
              <w:t>/9.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生化池、预处理框架缺失的观察孔盖板统计，现有未盖、缺固定绳的固定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9.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统计上报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承包班组</w:t>
            </w:r>
            <w:r>
              <w:rPr>
                <w:rFonts w:hint="eastAsia"/>
              </w:rPr>
              <w:t>/9.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装置区制冷站东侧框架下方杂物、泥沙清理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9.14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及时清理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承包班组</w:t>
            </w:r>
            <w:r>
              <w:rPr>
                <w:rFonts w:hint="eastAsia"/>
              </w:rPr>
              <w:t>/9.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11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每周四气防柜检查污水处理厂水处理三班</w:t>
            </w:r>
            <w:r>
              <w:rPr>
                <w:rFonts w:hint="eastAsia"/>
                <w:color w:val="000000"/>
                <w:sz w:val="21"/>
              </w:rPr>
              <w:t>9月5日未进行检查，水处理四班未进行检查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每周按时进行气防器材检查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刘海涛</w:t>
            </w:r>
            <w:r>
              <w:rPr>
                <w:rFonts w:hint="eastAsia"/>
              </w:rPr>
              <w:t>、</w:t>
            </w:r>
            <w:r>
              <w:t>余毅</w:t>
            </w:r>
            <w:r>
              <w:rPr>
                <w:rFonts w:hint="eastAsia"/>
              </w:rPr>
              <w:t>/9.19前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提出考核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参检人员：应唐进、张浩然、</w:t>
      </w:r>
      <w:r>
        <w:rPr>
          <w:rFonts w:hint="eastAsia" w:ascii="宋体" w:hAnsi="宋体"/>
          <w:lang w:val="en-US" w:eastAsia="zh-CN"/>
        </w:rPr>
        <w:t>王亮、</w:t>
      </w:r>
      <w:r>
        <w:rPr>
          <w:rFonts w:hint="eastAsia" w:ascii="宋体" w:hAnsi="宋体"/>
        </w:rPr>
        <w:t xml:space="preserve">王莹、赵亮亮　　      </w:t>
      </w:r>
      <w:bookmarkStart w:id="0" w:name="_GoBack"/>
      <w:bookmarkEnd w:id="0"/>
      <w:r>
        <w:rPr>
          <w:rFonts w:hint="eastAsia" w:ascii="宋体" w:hAnsi="宋体"/>
        </w:rPr>
        <w:t xml:space="preserve">                                        主管领导审核（签名）：应唐进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EBE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3F60"/>
    <w:rsid w:val="002A7C09"/>
    <w:rsid w:val="002B129B"/>
    <w:rsid w:val="002C12CA"/>
    <w:rsid w:val="002C514C"/>
    <w:rsid w:val="002D1840"/>
    <w:rsid w:val="002E22E6"/>
    <w:rsid w:val="002E48E6"/>
    <w:rsid w:val="002E75EA"/>
    <w:rsid w:val="003067D9"/>
    <w:rsid w:val="00310883"/>
    <w:rsid w:val="0031554B"/>
    <w:rsid w:val="003319B9"/>
    <w:rsid w:val="00331A50"/>
    <w:rsid w:val="00331C78"/>
    <w:rsid w:val="0033579D"/>
    <w:rsid w:val="00337153"/>
    <w:rsid w:val="00337D76"/>
    <w:rsid w:val="003476AD"/>
    <w:rsid w:val="00350126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86EEF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43834"/>
    <w:rsid w:val="00753FA2"/>
    <w:rsid w:val="007652EF"/>
    <w:rsid w:val="00774E34"/>
    <w:rsid w:val="00780F10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7F64C5"/>
    <w:rsid w:val="00811747"/>
    <w:rsid w:val="00821E59"/>
    <w:rsid w:val="00821F1E"/>
    <w:rsid w:val="00822DCE"/>
    <w:rsid w:val="00850CC5"/>
    <w:rsid w:val="00855492"/>
    <w:rsid w:val="008744C3"/>
    <w:rsid w:val="00875359"/>
    <w:rsid w:val="00893DB3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11DC5"/>
    <w:rsid w:val="00A13E77"/>
    <w:rsid w:val="00A16B3D"/>
    <w:rsid w:val="00A2369E"/>
    <w:rsid w:val="00A23BB7"/>
    <w:rsid w:val="00A249F2"/>
    <w:rsid w:val="00A407C1"/>
    <w:rsid w:val="00A43309"/>
    <w:rsid w:val="00A7075A"/>
    <w:rsid w:val="00A75AE7"/>
    <w:rsid w:val="00A760DA"/>
    <w:rsid w:val="00A82B5A"/>
    <w:rsid w:val="00A83B25"/>
    <w:rsid w:val="00A90F43"/>
    <w:rsid w:val="00A9198E"/>
    <w:rsid w:val="00A94FB1"/>
    <w:rsid w:val="00AB0A4F"/>
    <w:rsid w:val="00AB19F8"/>
    <w:rsid w:val="00AB7BC5"/>
    <w:rsid w:val="00AC17D4"/>
    <w:rsid w:val="00AC4F9D"/>
    <w:rsid w:val="00AC5B0C"/>
    <w:rsid w:val="00AD06C0"/>
    <w:rsid w:val="00AD23F9"/>
    <w:rsid w:val="00AD59D8"/>
    <w:rsid w:val="00AD766F"/>
    <w:rsid w:val="00AE23D6"/>
    <w:rsid w:val="00AE3FB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BE7FA2"/>
    <w:rsid w:val="00C04911"/>
    <w:rsid w:val="00C04C48"/>
    <w:rsid w:val="00C04DD6"/>
    <w:rsid w:val="00C14663"/>
    <w:rsid w:val="00C21B8B"/>
    <w:rsid w:val="00C246AF"/>
    <w:rsid w:val="00C27173"/>
    <w:rsid w:val="00C32414"/>
    <w:rsid w:val="00C43E65"/>
    <w:rsid w:val="00C47214"/>
    <w:rsid w:val="00C47ABE"/>
    <w:rsid w:val="00C57F86"/>
    <w:rsid w:val="00C7534C"/>
    <w:rsid w:val="00C84E6F"/>
    <w:rsid w:val="00C87209"/>
    <w:rsid w:val="00C875C5"/>
    <w:rsid w:val="00CA16F5"/>
    <w:rsid w:val="00CA29CC"/>
    <w:rsid w:val="00CA29E5"/>
    <w:rsid w:val="00CC0478"/>
    <w:rsid w:val="00CC0A9F"/>
    <w:rsid w:val="00CC14ED"/>
    <w:rsid w:val="00CC6266"/>
    <w:rsid w:val="00CD15BD"/>
    <w:rsid w:val="00CE0DAC"/>
    <w:rsid w:val="00CE1E83"/>
    <w:rsid w:val="00CE24F5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56B30"/>
    <w:rsid w:val="00D6087C"/>
    <w:rsid w:val="00D60D72"/>
    <w:rsid w:val="00D70783"/>
    <w:rsid w:val="00D714C8"/>
    <w:rsid w:val="00D80EC7"/>
    <w:rsid w:val="00D82684"/>
    <w:rsid w:val="00D84DB8"/>
    <w:rsid w:val="00D91987"/>
    <w:rsid w:val="00D940DC"/>
    <w:rsid w:val="00DA34F4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4A4A"/>
    <w:rsid w:val="00E36893"/>
    <w:rsid w:val="00E44295"/>
    <w:rsid w:val="00E52E9C"/>
    <w:rsid w:val="00E56557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692E"/>
    <w:rsid w:val="00F974CC"/>
    <w:rsid w:val="00FA6249"/>
    <w:rsid w:val="00FB2D10"/>
    <w:rsid w:val="00FB62D0"/>
    <w:rsid w:val="00FC4A13"/>
    <w:rsid w:val="00FC7079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3A2C1385"/>
    <w:rsid w:val="44AA48D3"/>
    <w:rsid w:val="4E544961"/>
    <w:rsid w:val="4F147D0F"/>
    <w:rsid w:val="51C277EF"/>
    <w:rsid w:val="620D338D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2019-09-06T10:41:00Z</dcterms:created>
  <dc:creator>董继</dc:creator>
  <cp:lastModifiedBy>吴圆意</cp:lastModifiedBy>
  <dcterms:modified xsi:type="dcterms:W3CDTF">2019-09-14T06:16:19Z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