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CA29E5" w:rsidP="00CA29E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1D51BA">
              <w:rPr>
                <w:rFonts w:ascii="宋体" w:hint="eastAsia"/>
                <w:color w:val="000000"/>
              </w:rPr>
              <w:t>20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CA29E5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CA29E5" w:rsidRDefault="00CA29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 w:rsidR="00CA29E5" w:rsidRDefault="001D51B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</w:t>
            </w:r>
            <w:proofErr w:type="gramStart"/>
            <w:r>
              <w:rPr>
                <w:rFonts w:hint="eastAsia"/>
                <w:color w:val="000000"/>
                <w:sz w:val="21"/>
              </w:rPr>
              <w:t>分空压区域空冷塔</w:t>
            </w:r>
            <w:proofErr w:type="gramEnd"/>
            <w:r>
              <w:rPr>
                <w:rFonts w:hint="eastAsia"/>
                <w:color w:val="000000"/>
                <w:sz w:val="21"/>
              </w:rPr>
              <w:t>冷却水管底部支撑悬空，未起到对管道的支撑作用。</w:t>
            </w:r>
            <w:r w:rsidR="00322DDE">
              <w:rPr>
                <w:rFonts w:hint="eastAsia"/>
                <w:color w:val="000000"/>
                <w:sz w:val="21"/>
              </w:rPr>
              <w:t>（见附图）</w:t>
            </w:r>
          </w:p>
        </w:tc>
        <w:tc>
          <w:tcPr>
            <w:tcW w:w="1134" w:type="dxa"/>
            <w:vAlign w:val="center"/>
          </w:tcPr>
          <w:p w:rsidR="00CA29E5" w:rsidRDefault="00CA29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</w:t>
            </w:r>
            <w:r w:rsidR="001D51BA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CA29E5" w:rsidRDefault="001D51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及时处理</w:t>
            </w:r>
          </w:p>
        </w:tc>
        <w:tc>
          <w:tcPr>
            <w:tcW w:w="1559" w:type="dxa"/>
            <w:vAlign w:val="center"/>
          </w:tcPr>
          <w:p w:rsidR="00CA29E5" w:rsidRDefault="001D51BA" w:rsidP="001D51BA">
            <w:pPr>
              <w:jc w:val="center"/>
            </w:pPr>
            <w:r>
              <w:rPr>
                <w:rFonts w:hint="eastAsia"/>
              </w:rPr>
              <w:t>马英城</w:t>
            </w:r>
            <w:r w:rsidR="00CA29E5">
              <w:rPr>
                <w:rFonts w:hint="eastAsia"/>
              </w:rPr>
              <w:t>/9.</w:t>
            </w:r>
            <w:r>
              <w:rPr>
                <w:rFonts w:hint="eastAsia"/>
              </w:rPr>
              <w:t>25</w:t>
            </w:r>
          </w:p>
        </w:tc>
        <w:tc>
          <w:tcPr>
            <w:tcW w:w="1985" w:type="dxa"/>
            <w:vAlign w:val="center"/>
          </w:tcPr>
          <w:p w:rsidR="00CA29E5" w:rsidRDefault="00CA29E5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A29E5" w:rsidRDefault="00CA29E5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A29E5" w:rsidRDefault="00CA29E5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92B8E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F92B8E" w:rsidRDefault="008E66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 w:rsidR="00F92B8E" w:rsidRDefault="001D51B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厂前区制冷站各门无把手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不便于进出</w:t>
            </w:r>
            <w:r>
              <w:rPr>
                <w:rFonts w:hint="eastAsia"/>
                <w:color w:val="000000"/>
                <w:sz w:val="21"/>
              </w:rPr>
              <w:t>。</w:t>
            </w:r>
            <w:r w:rsidR="00C809D6">
              <w:rPr>
                <w:rFonts w:hint="eastAsia"/>
                <w:color w:val="000000"/>
                <w:sz w:val="21"/>
              </w:rPr>
              <w:t>（见附图）</w:t>
            </w:r>
          </w:p>
        </w:tc>
        <w:tc>
          <w:tcPr>
            <w:tcW w:w="1134" w:type="dxa"/>
            <w:vAlign w:val="center"/>
          </w:tcPr>
          <w:p w:rsidR="00F92B8E" w:rsidRDefault="00CA29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</w:t>
            </w:r>
            <w:r w:rsidR="001D51BA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F92B8E" w:rsidRDefault="001D51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恢复门把手</w:t>
            </w:r>
          </w:p>
        </w:tc>
        <w:tc>
          <w:tcPr>
            <w:tcW w:w="1559" w:type="dxa"/>
            <w:vAlign w:val="center"/>
          </w:tcPr>
          <w:p w:rsidR="00F92B8E" w:rsidRDefault="001D51BA" w:rsidP="001D51BA">
            <w:pPr>
              <w:jc w:val="center"/>
            </w:pPr>
            <w:r>
              <w:rPr>
                <w:rFonts w:hint="eastAsia"/>
              </w:rPr>
              <w:t>马英城</w:t>
            </w:r>
            <w:r>
              <w:rPr>
                <w:rFonts w:hint="eastAsia"/>
              </w:rPr>
              <w:t>/9.30</w:t>
            </w:r>
          </w:p>
        </w:tc>
        <w:tc>
          <w:tcPr>
            <w:tcW w:w="1985" w:type="dxa"/>
            <w:vAlign w:val="center"/>
          </w:tcPr>
          <w:p w:rsidR="00F92B8E" w:rsidRDefault="00F92B8E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2B8E" w:rsidRDefault="00F92B8E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2B8E" w:rsidRDefault="00F92B8E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92B8E" w:rsidTr="00CE618C">
        <w:trPr>
          <w:cantSplit/>
          <w:trHeight w:val="501"/>
        </w:trPr>
        <w:tc>
          <w:tcPr>
            <w:tcW w:w="648" w:type="dxa"/>
            <w:vAlign w:val="center"/>
          </w:tcPr>
          <w:p w:rsidR="00F92B8E" w:rsidRDefault="008E66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 w:rsidR="00F92B8E" w:rsidRDefault="001D51BA" w:rsidP="000A6CA0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空</w:t>
            </w:r>
            <w:proofErr w:type="gramStart"/>
            <w:r>
              <w:rPr>
                <w:color w:val="000000"/>
                <w:sz w:val="21"/>
              </w:rPr>
              <w:t>分空压</w:t>
            </w:r>
            <w:proofErr w:type="gramEnd"/>
            <w:r>
              <w:rPr>
                <w:color w:val="000000"/>
                <w:sz w:val="21"/>
              </w:rPr>
              <w:t>中压液氮泵</w:t>
            </w:r>
            <w:r>
              <w:rPr>
                <w:color w:val="000000"/>
                <w:sz w:val="21"/>
              </w:rPr>
              <w:t>B</w:t>
            </w:r>
            <w:r>
              <w:rPr>
                <w:color w:val="000000"/>
                <w:sz w:val="21"/>
              </w:rPr>
              <w:t>泵故障检修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A</w:t>
            </w:r>
            <w:r>
              <w:rPr>
                <w:color w:val="000000"/>
                <w:sz w:val="21"/>
              </w:rPr>
              <w:t>泵单泵运行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一旦出现问题将直接影响后备</w:t>
            </w:r>
            <w:proofErr w:type="gramStart"/>
            <w:r>
              <w:rPr>
                <w:color w:val="000000"/>
                <w:sz w:val="21"/>
              </w:rPr>
              <w:t>氮系统</w:t>
            </w:r>
            <w:proofErr w:type="gramEnd"/>
            <w:r>
              <w:rPr>
                <w:color w:val="000000"/>
                <w:sz w:val="21"/>
              </w:rPr>
              <w:t>紧急情况下的安全运行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存在较大隐患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F92B8E" w:rsidRPr="000A6CA0" w:rsidRDefault="000A6CA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</w:t>
            </w:r>
            <w:r w:rsidR="001D51BA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F92B8E" w:rsidRDefault="001D51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尽快修复B泵，完好备用</w:t>
            </w:r>
          </w:p>
        </w:tc>
        <w:tc>
          <w:tcPr>
            <w:tcW w:w="1559" w:type="dxa"/>
            <w:vAlign w:val="center"/>
          </w:tcPr>
          <w:p w:rsidR="00F92B8E" w:rsidRDefault="001D51BA">
            <w:pPr>
              <w:jc w:val="center"/>
            </w:pPr>
            <w:r>
              <w:rPr>
                <w:rFonts w:hint="eastAsia"/>
              </w:rPr>
              <w:t>马英城</w:t>
            </w:r>
            <w:r>
              <w:rPr>
                <w:rFonts w:hint="eastAsia"/>
              </w:rPr>
              <w:t>/9.30</w:t>
            </w:r>
          </w:p>
        </w:tc>
        <w:tc>
          <w:tcPr>
            <w:tcW w:w="1985" w:type="dxa"/>
            <w:vAlign w:val="center"/>
          </w:tcPr>
          <w:p w:rsidR="00F92B8E" w:rsidRDefault="00F92B8E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2B8E" w:rsidRDefault="00F92B8E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2B8E" w:rsidRDefault="00F92B8E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92B8E" w:rsidTr="00CE618C">
        <w:trPr>
          <w:cantSplit/>
          <w:trHeight w:val="409"/>
        </w:trPr>
        <w:tc>
          <w:tcPr>
            <w:tcW w:w="648" w:type="dxa"/>
            <w:vAlign w:val="center"/>
          </w:tcPr>
          <w:p w:rsidR="00F92B8E" w:rsidRDefault="008E66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 w:rsidR="00F92B8E" w:rsidRDefault="001D51B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空压机厂房</w:t>
            </w:r>
            <w:r>
              <w:rPr>
                <w:color w:val="000000"/>
                <w:sz w:val="21"/>
              </w:rPr>
              <w:t>B</w:t>
            </w:r>
            <w:r>
              <w:rPr>
                <w:color w:val="000000"/>
                <w:sz w:val="21"/>
              </w:rPr>
              <w:t>空压机处的拖布池循环水排放时出现黑水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F92B8E" w:rsidRDefault="0035042C" w:rsidP="001D51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</w:t>
            </w:r>
            <w:r w:rsidR="001D51BA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F92B8E" w:rsidRDefault="001D51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建议</w:t>
            </w:r>
            <w:r>
              <w:rPr>
                <w:rFonts w:ascii="宋体" w:hAnsi="宋体"/>
                <w:color w:val="000000"/>
              </w:rPr>
              <w:t>定期进行排放</w:t>
            </w:r>
            <w:r>
              <w:rPr>
                <w:rFonts w:ascii="宋体" w:hAnsi="宋体" w:hint="eastAsia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保证水质良好</w:t>
            </w:r>
            <w:r>
              <w:rPr>
                <w:rFonts w:ascii="宋体" w:hAnsi="宋体" w:hint="eastAsia"/>
                <w:color w:val="000000"/>
              </w:rPr>
              <w:t>。</w:t>
            </w:r>
          </w:p>
        </w:tc>
        <w:tc>
          <w:tcPr>
            <w:tcW w:w="1559" w:type="dxa"/>
            <w:vAlign w:val="center"/>
          </w:tcPr>
          <w:p w:rsidR="00F92B8E" w:rsidRDefault="00FD052C" w:rsidP="001D51BA">
            <w:pPr>
              <w:jc w:val="center"/>
            </w:pPr>
            <w:r>
              <w:rPr>
                <w:rFonts w:hint="eastAsia"/>
              </w:rPr>
              <w:t>各班</w:t>
            </w:r>
            <w:r w:rsidR="0035042C">
              <w:rPr>
                <w:rFonts w:hint="eastAsia"/>
              </w:rPr>
              <w:t>/</w:t>
            </w:r>
            <w:r w:rsidR="001D51BA">
              <w:rPr>
                <w:rFonts w:hint="eastAsia"/>
              </w:rPr>
              <w:t>9.25</w:t>
            </w:r>
          </w:p>
        </w:tc>
        <w:tc>
          <w:tcPr>
            <w:tcW w:w="1985" w:type="dxa"/>
            <w:vAlign w:val="center"/>
          </w:tcPr>
          <w:p w:rsidR="00F92B8E" w:rsidRDefault="00F92B8E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2B8E" w:rsidRDefault="00F92B8E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2B8E" w:rsidRDefault="00F92B8E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75534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D75534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 w:rsidR="00D75534" w:rsidRDefault="00FD5FC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</w:t>
            </w:r>
            <w:proofErr w:type="gramStart"/>
            <w:r>
              <w:rPr>
                <w:rFonts w:hint="eastAsia"/>
                <w:color w:val="000000"/>
                <w:sz w:val="21"/>
              </w:rPr>
              <w:t>分空压</w:t>
            </w:r>
            <w:proofErr w:type="gramEnd"/>
            <w:r>
              <w:rPr>
                <w:rFonts w:hint="eastAsia"/>
                <w:color w:val="000000"/>
                <w:sz w:val="21"/>
              </w:rPr>
              <w:t>南侧入口雨水沟盖板</w:t>
            </w:r>
            <w:proofErr w:type="gramStart"/>
            <w:r>
              <w:rPr>
                <w:rFonts w:hint="eastAsia"/>
                <w:color w:val="000000"/>
                <w:sz w:val="21"/>
              </w:rPr>
              <w:t>不</w:t>
            </w:r>
            <w:proofErr w:type="gramEnd"/>
            <w:r>
              <w:rPr>
                <w:rFonts w:hint="eastAsia"/>
                <w:color w:val="000000"/>
                <w:sz w:val="21"/>
              </w:rPr>
              <w:t>合标准</w:t>
            </w:r>
          </w:p>
        </w:tc>
        <w:tc>
          <w:tcPr>
            <w:tcW w:w="1134" w:type="dxa"/>
            <w:vAlign w:val="center"/>
          </w:tcPr>
          <w:p w:rsidR="00D75534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9.20</w:t>
            </w:r>
          </w:p>
        </w:tc>
        <w:tc>
          <w:tcPr>
            <w:tcW w:w="2268" w:type="dxa"/>
            <w:vAlign w:val="center"/>
          </w:tcPr>
          <w:p w:rsidR="00D75534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通知LSL及时更换</w:t>
            </w:r>
          </w:p>
        </w:tc>
        <w:tc>
          <w:tcPr>
            <w:tcW w:w="1559" w:type="dxa"/>
            <w:vAlign w:val="center"/>
          </w:tcPr>
          <w:p w:rsidR="00D75534" w:rsidRDefault="00FD5FC1" w:rsidP="00FD5FC1">
            <w:pPr>
              <w:jc w:val="center"/>
            </w:pPr>
            <w:r>
              <w:rPr>
                <w:rFonts w:hint="eastAsia"/>
              </w:rPr>
              <w:t>马英城</w:t>
            </w:r>
            <w:r>
              <w:rPr>
                <w:rFonts w:hint="eastAsia"/>
              </w:rPr>
              <w:t>/9.30</w:t>
            </w:r>
          </w:p>
        </w:tc>
        <w:tc>
          <w:tcPr>
            <w:tcW w:w="1985" w:type="dxa"/>
            <w:vAlign w:val="center"/>
          </w:tcPr>
          <w:p w:rsidR="00D75534" w:rsidRDefault="00D7553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75534" w:rsidRDefault="00D7553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75534" w:rsidRDefault="00D7553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75534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D75534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847" w:type="dxa"/>
            <w:gridSpan w:val="3"/>
            <w:vAlign w:val="center"/>
          </w:tcPr>
          <w:p w:rsidR="00D75534" w:rsidRDefault="0028617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</w:t>
            </w:r>
            <w:proofErr w:type="gramStart"/>
            <w:r>
              <w:rPr>
                <w:rFonts w:hint="eastAsia"/>
                <w:color w:val="000000"/>
                <w:sz w:val="21"/>
              </w:rPr>
              <w:t>分空压</w:t>
            </w:r>
            <w:proofErr w:type="gramEnd"/>
            <w:r>
              <w:rPr>
                <w:rFonts w:hint="eastAsia"/>
                <w:color w:val="000000"/>
                <w:sz w:val="21"/>
              </w:rPr>
              <w:t>制冷站内及压缩机厂房内灭火器及消火栓内卫生差。</w:t>
            </w:r>
          </w:p>
        </w:tc>
        <w:tc>
          <w:tcPr>
            <w:tcW w:w="1134" w:type="dxa"/>
            <w:vAlign w:val="center"/>
          </w:tcPr>
          <w:p w:rsidR="00D75534" w:rsidRDefault="0028617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9.19</w:t>
            </w:r>
          </w:p>
        </w:tc>
        <w:tc>
          <w:tcPr>
            <w:tcW w:w="2268" w:type="dxa"/>
            <w:vAlign w:val="center"/>
          </w:tcPr>
          <w:p w:rsidR="00D75534" w:rsidRDefault="008817D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各包干</w:t>
            </w:r>
            <w:r w:rsidR="0028617E">
              <w:rPr>
                <w:rFonts w:ascii="宋体" w:hAnsi="宋体"/>
                <w:color w:val="000000"/>
              </w:rPr>
              <w:t>区负责人及时清理</w:t>
            </w:r>
          </w:p>
        </w:tc>
        <w:tc>
          <w:tcPr>
            <w:tcW w:w="1559" w:type="dxa"/>
            <w:vAlign w:val="center"/>
          </w:tcPr>
          <w:p w:rsidR="00D75534" w:rsidRDefault="00FD052C" w:rsidP="00FD052C">
            <w:pPr>
              <w:ind w:firstLineChars="100" w:firstLine="210"/>
            </w:pPr>
            <w:r>
              <w:rPr>
                <w:rFonts w:hint="eastAsia"/>
              </w:rPr>
              <w:t>各班</w:t>
            </w:r>
            <w:r w:rsidR="00CF6E82">
              <w:rPr>
                <w:rFonts w:hint="eastAsia"/>
              </w:rPr>
              <w:t>/9.25</w:t>
            </w:r>
          </w:p>
        </w:tc>
        <w:tc>
          <w:tcPr>
            <w:tcW w:w="1985" w:type="dxa"/>
            <w:vAlign w:val="center"/>
          </w:tcPr>
          <w:p w:rsidR="00D75534" w:rsidRDefault="00D7553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75534" w:rsidRDefault="00D7553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75534" w:rsidRDefault="00D7553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F6E82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CF6E82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4847" w:type="dxa"/>
            <w:gridSpan w:val="3"/>
            <w:vAlign w:val="center"/>
          </w:tcPr>
          <w:p w:rsidR="00CF6E82" w:rsidRDefault="00FD5FC1" w:rsidP="0025308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中压</w:t>
            </w:r>
            <w:proofErr w:type="gramStart"/>
            <w:r>
              <w:rPr>
                <w:rFonts w:hint="eastAsia"/>
                <w:color w:val="000000"/>
                <w:sz w:val="21"/>
              </w:rPr>
              <w:t>液氮泵处现场</w:t>
            </w:r>
            <w:proofErr w:type="gramEnd"/>
            <w:r>
              <w:rPr>
                <w:rFonts w:hint="eastAsia"/>
                <w:color w:val="000000"/>
                <w:sz w:val="21"/>
              </w:rPr>
              <w:t>F</w:t>
            </w:r>
            <w:r>
              <w:rPr>
                <w:rFonts w:hint="eastAsia"/>
                <w:color w:val="000000"/>
                <w:sz w:val="21"/>
              </w:rPr>
              <w:t>扳手放置位置不当</w:t>
            </w:r>
          </w:p>
        </w:tc>
        <w:tc>
          <w:tcPr>
            <w:tcW w:w="1134" w:type="dxa"/>
            <w:vAlign w:val="center"/>
          </w:tcPr>
          <w:p w:rsidR="00CF6E82" w:rsidRPr="00253081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9.20</w:t>
            </w:r>
          </w:p>
        </w:tc>
        <w:tc>
          <w:tcPr>
            <w:tcW w:w="2268" w:type="dxa"/>
            <w:vAlign w:val="center"/>
          </w:tcPr>
          <w:p w:rsidR="00CF6E82" w:rsidRDefault="00FD5FC1" w:rsidP="00253081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规范F扳手放置位置</w:t>
            </w:r>
          </w:p>
        </w:tc>
        <w:tc>
          <w:tcPr>
            <w:tcW w:w="1559" w:type="dxa"/>
            <w:vAlign w:val="center"/>
          </w:tcPr>
          <w:p w:rsidR="00CF6E82" w:rsidRDefault="00FD5FC1" w:rsidP="00253081">
            <w:pPr>
              <w:ind w:firstLineChars="100" w:firstLine="210"/>
            </w:pPr>
            <w:r>
              <w:rPr>
                <w:rFonts w:hint="eastAsia"/>
              </w:rPr>
              <w:t>四班</w:t>
            </w:r>
            <w:r>
              <w:rPr>
                <w:rFonts w:hint="eastAsia"/>
              </w:rPr>
              <w:t>/9.25</w:t>
            </w:r>
          </w:p>
        </w:tc>
        <w:tc>
          <w:tcPr>
            <w:tcW w:w="1985" w:type="dxa"/>
            <w:vAlign w:val="center"/>
          </w:tcPr>
          <w:p w:rsidR="00CF6E82" w:rsidRDefault="00CF6E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6E82" w:rsidRDefault="00CF6E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F6E82" w:rsidRDefault="00CF6E8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FC1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FD5FC1" w:rsidRDefault="00FD5FC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4847" w:type="dxa"/>
            <w:gridSpan w:val="3"/>
            <w:vAlign w:val="center"/>
          </w:tcPr>
          <w:p w:rsidR="00FD5FC1" w:rsidRDefault="00FD5FC1" w:rsidP="00FD5FC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中压液氮泵</w:t>
            </w:r>
            <w:r>
              <w:rPr>
                <w:rFonts w:hint="eastAsia"/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前铝皮摆放不整齐</w:t>
            </w:r>
          </w:p>
        </w:tc>
        <w:tc>
          <w:tcPr>
            <w:tcW w:w="1134" w:type="dxa"/>
            <w:vAlign w:val="center"/>
          </w:tcPr>
          <w:p w:rsidR="00FD5FC1" w:rsidRPr="00253081" w:rsidRDefault="00FD5FC1" w:rsidP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9.20</w:t>
            </w:r>
          </w:p>
        </w:tc>
        <w:tc>
          <w:tcPr>
            <w:tcW w:w="2268" w:type="dxa"/>
            <w:vAlign w:val="center"/>
          </w:tcPr>
          <w:p w:rsidR="00FD5FC1" w:rsidRDefault="00FD5FC1" w:rsidP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将铝皮摆放整齐</w:t>
            </w:r>
          </w:p>
        </w:tc>
        <w:tc>
          <w:tcPr>
            <w:tcW w:w="1559" w:type="dxa"/>
            <w:vAlign w:val="center"/>
          </w:tcPr>
          <w:p w:rsidR="00FD5FC1" w:rsidRDefault="00FD5FC1" w:rsidP="007A0046">
            <w:pPr>
              <w:ind w:firstLineChars="100" w:firstLine="210"/>
            </w:pPr>
            <w:r>
              <w:rPr>
                <w:rFonts w:hint="eastAsia"/>
              </w:rPr>
              <w:t>四班</w:t>
            </w:r>
            <w:r>
              <w:rPr>
                <w:rFonts w:hint="eastAsia"/>
              </w:rPr>
              <w:t>/9.25</w:t>
            </w:r>
          </w:p>
        </w:tc>
        <w:tc>
          <w:tcPr>
            <w:tcW w:w="1985" w:type="dxa"/>
            <w:vAlign w:val="center"/>
          </w:tcPr>
          <w:p w:rsidR="00FD5FC1" w:rsidRDefault="00FD5FC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FC1" w:rsidRDefault="00FD5FC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5FC1" w:rsidRDefault="00FD5FC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5FC1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FD5FC1" w:rsidRDefault="00FD5FC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4847" w:type="dxa"/>
            <w:gridSpan w:val="3"/>
            <w:vAlign w:val="center"/>
          </w:tcPr>
          <w:p w:rsidR="00FD5FC1" w:rsidRDefault="00FD5FC1" w:rsidP="00FD5FC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定压补水装置现场箭头方向错误，冷冻水线单向阀流向标识不合规范</w:t>
            </w:r>
          </w:p>
        </w:tc>
        <w:tc>
          <w:tcPr>
            <w:tcW w:w="1134" w:type="dxa"/>
            <w:vAlign w:val="center"/>
          </w:tcPr>
          <w:p w:rsidR="00FD5FC1" w:rsidRPr="00253081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9.20</w:t>
            </w:r>
          </w:p>
        </w:tc>
        <w:tc>
          <w:tcPr>
            <w:tcW w:w="2268" w:type="dxa"/>
            <w:vAlign w:val="center"/>
          </w:tcPr>
          <w:p w:rsidR="00FD5FC1" w:rsidRDefault="00FD5FC1" w:rsidP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重新修改现场流向</w:t>
            </w:r>
          </w:p>
        </w:tc>
        <w:tc>
          <w:tcPr>
            <w:tcW w:w="1559" w:type="dxa"/>
            <w:vAlign w:val="center"/>
          </w:tcPr>
          <w:p w:rsidR="00FD5FC1" w:rsidRDefault="00FD5FC1" w:rsidP="00FD5FC1">
            <w:pPr>
              <w:ind w:firstLineChars="100" w:firstLine="210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/9.25</w:t>
            </w:r>
          </w:p>
        </w:tc>
        <w:tc>
          <w:tcPr>
            <w:tcW w:w="1985" w:type="dxa"/>
            <w:vAlign w:val="center"/>
          </w:tcPr>
          <w:p w:rsidR="00FD5FC1" w:rsidRDefault="00FD5FC1" w:rsidP="00FD5FC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5FC1" w:rsidRDefault="00FD5FC1" w:rsidP="00FD5FC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D5FC1" w:rsidRDefault="00FD5FC1" w:rsidP="00FD5F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92B8E" w:rsidRDefault="008E666E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A45522">
        <w:rPr>
          <w:rFonts w:ascii="宋体" w:hAnsi="宋体" w:hint="eastAsia"/>
        </w:rPr>
        <w:t>温建成</w:t>
      </w:r>
      <w:r w:rsidR="00A45522">
        <w:rPr>
          <w:rFonts w:ascii="宋体" w:hAnsi="宋体" w:hint="eastAsia"/>
        </w:rPr>
        <w:t>、</w:t>
      </w:r>
      <w:r w:rsidR="00324BFD">
        <w:rPr>
          <w:rFonts w:ascii="宋体" w:hAnsi="宋体" w:hint="eastAsia"/>
        </w:rPr>
        <w:t>王莹</w:t>
      </w:r>
      <w:r w:rsidR="00FD052C">
        <w:rPr>
          <w:rFonts w:ascii="宋体" w:hAnsi="宋体" w:hint="eastAsia"/>
        </w:rPr>
        <w:t>、赵霞</w:t>
      </w:r>
      <w:bookmarkStart w:id="0" w:name="_GoBack"/>
      <w:bookmarkEnd w:id="0"/>
      <w:r w:rsidR="00FD052C">
        <w:rPr>
          <w:rFonts w:ascii="宋体" w:hAnsi="宋体" w:hint="eastAsia"/>
        </w:rPr>
        <w:t>、邓昆</w:t>
      </w:r>
      <w:r>
        <w:rPr>
          <w:rFonts w:ascii="宋体" w:hAnsi="宋体" w:hint="eastAsia"/>
        </w:rPr>
        <w:t xml:space="preserve">　                                         </w:t>
      </w:r>
      <w:r w:rsidR="00324BFD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 xml:space="preserve">     </w:t>
      </w:r>
      <w:r w:rsidR="00FD052C">
        <w:rPr>
          <w:rFonts w:ascii="宋体" w:hAnsi="宋体" w:hint="eastAsia"/>
        </w:rPr>
        <w:t xml:space="preserve">                     </w:t>
      </w:r>
      <w:r>
        <w:rPr>
          <w:rFonts w:ascii="宋体" w:hAnsi="宋体" w:hint="eastAsia"/>
        </w:rPr>
        <w:t>主管领导审核（签名）：</w:t>
      </w:r>
      <w:r w:rsidR="00FD5FC1">
        <w:rPr>
          <w:rFonts w:ascii="宋体" w:hAnsi="宋体" w:hint="eastAsia"/>
        </w:rPr>
        <w:t>温建成</w:t>
      </w:r>
    </w:p>
    <w:p w:rsidR="00A02691" w:rsidRDefault="00A02691">
      <w:pPr>
        <w:spacing w:line="360" w:lineRule="exact"/>
        <w:rPr>
          <w:rFonts w:ascii="宋体" w:hAnsi="宋体"/>
        </w:rPr>
      </w:pPr>
    </w:p>
    <w:p w:rsidR="00A02691" w:rsidRDefault="00A02691">
      <w:pPr>
        <w:spacing w:line="360" w:lineRule="exact"/>
        <w:rPr>
          <w:rFonts w:ascii="宋体" w:hAnsi="宋体"/>
        </w:rPr>
      </w:pPr>
    </w:p>
    <w:p w:rsidR="00A02691" w:rsidRDefault="00A02691">
      <w:pPr>
        <w:spacing w:line="360" w:lineRule="exact"/>
        <w:rPr>
          <w:rFonts w:ascii="宋体" w:hAnsi="宋体"/>
        </w:rPr>
      </w:pPr>
    </w:p>
    <w:p w:rsidR="00A02691" w:rsidRDefault="00A02691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lastRenderedPageBreak/>
        <w:t>附图：</w:t>
      </w:r>
    </w:p>
    <w:p w:rsidR="00A02691" w:rsidRDefault="00C809D6">
      <w:pPr>
        <w:spacing w:line="360" w:lineRule="exact"/>
        <w:rPr>
          <w:rFonts w:ascii="宋体" w:hAnsi="宋体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5408" behindDoc="0" locked="0" layoutInCell="1" allowOverlap="1" wp14:anchorId="65F66E64" wp14:editId="39F5D981">
            <wp:simplePos x="0" y="0"/>
            <wp:positionH relativeFrom="column">
              <wp:posOffset>1831340</wp:posOffset>
            </wp:positionH>
            <wp:positionV relativeFrom="paragraph">
              <wp:posOffset>158115</wp:posOffset>
            </wp:positionV>
            <wp:extent cx="3295650" cy="2912745"/>
            <wp:effectExtent l="0" t="0" r="0" b="1905"/>
            <wp:wrapNone/>
            <wp:docPr id="8" name="图片 8" descr="C:\Users\admin\Pictures\2019-09\IMG_20190916_11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2019-09\IMG_20190916_1112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noProof/>
        </w:rPr>
        <w:drawing>
          <wp:anchor distT="0" distB="0" distL="114300" distR="114300" simplePos="0" relativeHeight="251662336" behindDoc="0" locked="0" layoutInCell="1" allowOverlap="1" wp14:anchorId="18D04A31" wp14:editId="09BAFFDD">
            <wp:simplePos x="0" y="0"/>
            <wp:positionH relativeFrom="column">
              <wp:posOffset>59690</wp:posOffset>
            </wp:positionH>
            <wp:positionV relativeFrom="paragraph">
              <wp:posOffset>163830</wp:posOffset>
            </wp:positionV>
            <wp:extent cx="1700530" cy="3023870"/>
            <wp:effectExtent l="0" t="0" r="0" b="5080"/>
            <wp:wrapNone/>
            <wp:docPr id="5" name="图片 5" descr="C:\Users\admin\Pictures\2019-09\IMG_20190916_11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2019-09\IMG_20190916_110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691" w:rsidRDefault="00A02691">
      <w:pPr>
        <w:spacing w:line="360" w:lineRule="exact"/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322DDE" w:rsidRDefault="00322DDE" w:rsidP="00EF704A">
      <w:pPr>
        <w:rPr>
          <w:rFonts w:ascii="宋体" w:hAnsi="宋体"/>
        </w:rPr>
      </w:pPr>
    </w:p>
    <w:p w:rsidR="006256C9" w:rsidRDefault="006256C9" w:rsidP="00EF704A">
      <w:pPr>
        <w:rPr>
          <w:rFonts w:ascii="宋体" w:hAnsi="宋体"/>
        </w:rPr>
      </w:pPr>
    </w:p>
    <w:p w:rsidR="006256C9" w:rsidRDefault="006256C9" w:rsidP="00EF704A">
      <w:pPr>
        <w:rPr>
          <w:rFonts w:ascii="宋体" w:hAnsi="宋体"/>
        </w:rPr>
      </w:pPr>
    </w:p>
    <w:p w:rsidR="00A02691" w:rsidRPr="00A02691" w:rsidRDefault="00A02691" w:rsidP="00C809D6">
      <w:pPr>
        <w:rPr>
          <w:rFonts w:ascii="宋体" w:hAnsi="宋体"/>
        </w:rPr>
      </w:pPr>
    </w:p>
    <w:sectPr w:rsidR="00A02691" w:rsidRPr="00A02691">
      <w:headerReference w:type="even" r:id="rId11"/>
      <w:footerReference w:type="default" r:id="rId12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52" w:rsidRDefault="00E47452">
      <w:r>
        <w:separator/>
      </w:r>
    </w:p>
  </w:endnote>
  <w:endnote w:type="continuationSeparator" w:id="0">
    <w:p w:rsidR="00E47452" w:rsidRDefault="00E4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52" w:rsidRDefault="00E47452">
      <w:r>
        <w:separator/>
      </w:r>
    </w:p>
  </w:footnote>
  <w:footnote w:type="continuationSeparator" w:id="0">
    <w:p w:rsidR="00E47452" w:rsidRDefault="00E47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8E" w:rsidRDefault="00F92B8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10EBE"/>
    <w:rsid w:val="0011762C"/>
    <w:rsid w:val="00121760"/>
    <w:rsid w:val="00135689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757A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739C1"/>
    <w:rsid w:val="00477967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11747"/>
    <w:rsid w:val="00821E59"/>
    <w:rsid w:val="00821F1E"/>
    <w:rsid w:val="00822DCE"/>
    <w:rsid w:val="00850CC5"/>
    <w:rsid w:val="00850DA1"/>
    <w:rsid w:val="00855492"/>
    <w:rsid w:val="008744C3"/>
    <w:rsid w:val="00875359"/>
    <w:rsid w:val="008817D7"/>
    <w:rsid w:val="00897531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7075A"/>
    <w:rsid w:val="00A75AE7"/>
    <w:rsid w:val="00A760DA"/>
    <w:rsid w:val="00A82B5A"/>
    <w:rsid w:val="00A83B25"/>
    <w:rsid w:val="00A90F43"/>
    <w:rsid w:val="00A9198E"/>
    <w:rsid w:val="00A94FB1"/>
    <w:rsid w:val="00AB0A4F"/>
    <w:rsid w:val="00AB19F8"/>
    <w:rsid w:val="00AB7BC5"/>
    <w:rsid w:val="00AC17D4"/>
    <w:rsid w:val="00AC4F9D"/>
    <w:rsid w:val="00AC5B0C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C04911"/>
    <w:rsid w:val="00C04C48"/>
    <w:rsid w:val="00C04DD6"/>
    <w:rsid w:val="00C14663"/>
    <w:rsid w:val="00C17F78"/>
    <w:rsid w:val="00C21B8B"/>
    <w:rsid w:val="00C246AF"/>
    <w:rsid w:val="00C27173"/>
    <w:rsid w:val="00C32414"/>
    <w:rsid w:val="00C3552C"/>
    <w:rsid w:val="00C43E65"/>
    <w:rsid w:val="00C47214"/>
    <w:rsid w:val="00C47ABE"/>
    <w:rsid w:val="00C54BE1"/>
    <w:rsid w:val="00C57F86"/>
    <w:rsid w:val="00C7534C"/>
    <w:rsid w:val="00C809D6"/>
    <w:rsid w:val="00C84E6F"/>
    <w:rsid w:val="00C87209"/>
    <w:rsid w:val="00C875C5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12A42"/>
    <w:rsid w:val="00D157A5"/>
    <w:rsid w:val="00D16627"/>
    <w:rsid w:val="00D235A0"/>
    <w:rsid w:val="00D261CB"/>
    <w:rsid w:val="00D3198E"/>
    <w:rsid w:val="00D40BA0"/>
    <w:rsid w:val="00D45F6A"/>
    <w:rsid w:val="00D6087C"/>
    <w:rsid w:val="00D60D72"/>
    <w:rsid w:val="00D70783"/>
    <w:rsid w:val="00D714C8"/>
    <w:rsid w:val="00D75534"/>
    <w:rsid w:val="00D80EC7"/>
    <w:rsid w:val="00D82684"/>
    <w:rsid w:val="00D84DB8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12ABE"/>
    <w:rsid w:val="00E239FB"/>
    <w:rsid w:val="00E24A4A"/>
    <w:rsid w:val="00E36893"/>
    <w:rsid w:val="00E44295"/>
    <w:rsid w:val="00E47452"/>
    <w:rsid w:val="00E52E9C"/>
    <w:rsid w:val="00E56557"/>
    <w:rsid w:val="00E56F25"/>
    <w:rsid w:val="00E67AEC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128</Words>
  <Characters>730</Characters>
  <Application>Microsoft Office Word</Application>
  <DocSecurity>0</DocSecurity>
  <Lines>6</Lines>
  <Paragraphs>1</Paragraphs>
  <ScaleCrop>false</ScaleCrop>
  <Company>ZRCC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D.K</cp:lastModifiedBy>
  <cp:revision>17</cp:revision>
  <dcterms:created xsi:type="dcterms:W3CDTF">2019-09-17T03:13:00Z</dcterms:created>
  <dcterms:modified xsi:type="dcterms:W3CDTF">2019-09-21T06:42:00Z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