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743B4F" w:rsidP="00743B4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 w:rsidR="008E666E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5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9C70D0" w:rsidP="007771D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743B4F">
              <w:rPr>
                <w:rFonts w:hint="eastAsia"/>
                <w:color w:val="000000"/>
                <w:sz w:val="21"/>
              </w:rPr>
              <w:t>循环水泵</w:t>
            </w:r>
            <w:proofErr w:type="gramEnd"/>
            <w:r w:rsidR="00743B4F">
              <w:rPr>
                <w:rFonts w:hint="eastAsia"/>
                <w:color w:val="000000"/>
                <w:sz w:val="21"/>
              </w:rPr>
              <w:t>等压力表警戒线变色</w:t>
            </w:r>
          </w:p>
        </w:tc>
        <w:tc>
          <w:tcPr>
            <w:tcW w:w="1134" w:type="dxa"/>
          </w:tcPr>
          <w:p w:rsidR="0080641D" w:rsidRDefault="004C66A3" w:rsidP="009E3A5F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  <w:vAlign w:val="center"/>
          </w:tcPr>
          <w:p w:rsidR="0080641D" w:rsidRDefault="00743B4F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更换</w:t>
            </w:r>
          </w:p>
        </w:tc>
        <w:tc>
          <w:tcPr>
            <w:tcW w:w="1559" w:type="dxa"/>
            <w:vAlign w:val="center"/>
          </w:tcPr>
          <w:p w:rsidR="0080641D" w:rsidRDefault="009C70D0" w:rsidP="002E71DE">
            <w:pPr>
              <w:jc w:val="center"/>
            </w:pPr>
            <w:r>
              <w:rPr>
                <w:rFonts w:hint="eastAsia"/>
              </w:rPr>
              <w:t>三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4C66A3">
              <w:t>3.9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743B4F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空压机厂房地面碎石子、死虫子清理</w:t>
            </w:r>
          </w:p>
        </w:tc>
        <w:tc>
          <w:tcPr>
            <w:tcW w:w="1134" w:type="dxa"/>
          </w:tcPr>
          <w:p w:rsidR="009E3A5F" w:rsidRDefault="004C66A3" w:rsidP="009E3A5F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743B4F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3.9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9E3A5F" w:rsidRDefault="00743B4F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预冷服务站胶管未按要求摆放</w:t>
            </w:r>
          </w:p>
        </w:tc>
        <w:tc>
          <w:tcPr>
            <w:tcW w:w="1134" w:type="dxa"/>
          </w:tcPr>
          <w:p w:rsidR="009E3A5F" w:rsidRDefault="004C66A3" w:rsidP="009E3A5F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</w:tcPr>
          <w:p w:rsidR="009E3A5F" w:rsidRDefault="009C70D0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</w:t>
            </w:r>
            <w:r w:rsidR="00743B4F">
              <w:rPr>
                <w:rFonts w:ascii="宋体" w:hAnsi="宋体" w:hint="eastAsia"/>
                <w:color w:val="000000"/>
              </w:rPr>
              <w:t>盘管</w:t>
            </w:r>
          </w:p>
        </w:tc>
        <w:tc>
          <w:tcPr>
            <w:tcW w:w="1559" w:type="dxa"/>
            <w:vAlign w:val="center"/>
          </w:tcPr>
          <w:p w:rsidR="009E3A5F" w:rsidRDefault="009C70D0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3.9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E3A5F" w:rsidRDefault="00743B4F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</w:t>
            </w:r>
            <w:r>
              <w:rPr>
                <w:color w:val="000000"/>
                <w:sz w:val="21"/>
              </w:rPr>
              <w:t>001B</w:t>
            </w:r>
            <w:r>
              <w:rPr>
                <w:color w:val="000000"/>
                <w:sz w:val="21"/>
              </w:rPr>
              <w:t>进出口管</w:t>
            </w:r>
            <w:proofErr w:type="gramStart"/>
            <w:r>
              <w:rPr>
                <w:color w:val="000000"/>
                <w:sz w:val="21"/>
              </w:rPr>
              <w:t>线卫生</w:t>
            </w:r>
            <w:proofErr w:type="gramEnd"/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3A5F" w:rsidRDefault="004C66A3" w:rsidP="009E3A5F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743B4F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3.9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743B4F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NP002</w:t>
            </w:r>
            <w:r>
              <w:rPr>
                <w:rFonts w:hint="eastAsia"/>
                <w:color w:val="000000"/>
                <w:sz w:val="21"/>
              </w:rPr>
              <w:t>出口压力表警戒线丢失</w:t>
            </w:r>
          </w:p>
        </w:tc>
        <w:tc>
          <w:tcPr>
            <w:tcW w:w="1134" w:type="dxa"/>
          </w:tcPr>
          <w:p w:rsidR="009E3A5F" w:rsidRDefault="004C66A3" w:rsidP="009E3A5F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</w:tcPr>
          <w:p w:rsidR="009E3A5F" w:rsidRDefault="00743B4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9E3A5F" w:rsidRDefault="00743B4F" w:rsidP="0084232B">
            <w:pPr>
              <w:jc w:val="center"/>
            </w:pPr>
            <w:r>
              <w:rPr>
                <w:rFonts w:hint="eastAsia"/>
              </w:rPr>
              <w:t>一</w:t>
            </w:r>
            <w:r w:rsidR="009E3A5F">
              <w:t>班</w:t>
            </w:r>
            <w:r w:rsidR="009E3A5F">
              <w:rPr>
                <w:rFonts w:hint="eastAsia"/>
              </w:rPr>
              <w:t>/</w:t>
            </w:r>
            <w:r w:rsidR="004C66A3">
              <w:rPr>
                <w:rFonts w:hint="eastAsia"/>
              </w:rPr>
              <w:t>3.9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66A3" w:rsidTr="00743B4F">
        <w:trPr>
          <w:cantSplit/>
          <w:trHeight w:val="553"/>
        </w:trPr>
        <w:tc>
          <w:tcPr>
            <w:tcW w:w="648" w:type="dxa"/>
            <w:vAlign w:val="center"/>
          </w:tcPr>
          <w:p w:rsidR="004C66A3" w:rsidRPr="0080641D" w:rsidRDefault="004C66A3" w:rsidP="004C66A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4C66A3" w:rsidRDefault="004C66A3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膨胀机油管温度计警戒线丢失</w:t>
            </w:r>
          </w:p>
        </w:tc>
        <w:tc>
          <w:tcPr>
            <w:tcW w:w="1134" w:type="dxa"/>
          </w:tcPr>
          <w:p w:rsidR="004C66A3" w:rsidRDefault="004C66A3" w:rsidP="004C66A3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</w:tcPr>
          <w:p w:rsidR="004C66A3" w:rsidRDefault="004C66A3" w:rsidP="004C66A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4C66A3" w:rsidRDefault="004C66A3" w:rsidP="004C66A3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/3.9</w:t>
            </w:r>
          </w:p>
        </w:tc>
        <w:tc>
          <w:tcPr>
            <w:tcW w:w="1985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669AD" w:rsidTr="004C66A3">
        <w:trPr>
          <w:cantSplit/>
          <w:trHeight w:val="553"/>
        </w:trPr>
        <w:tc>
          <w:tcPr>
            <w:tcW w:w="648" w:type="dxa"/>
            <w:vAlign w:val="center"/>
          </w:tcPr>
          <w:p w:rsidR="003669AD" w:rsidRPr="0080641D" w:rsidRDefault="003669AD" w:rsidP="004C66A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3669AD" w:rsidRDefault="003669AD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二循分析间</w:t>
            </w:r>
            <w:proofErr w:type="gramEnd"/>
            <w:r>
              <w:rPr>
                <w:rFonts w:hint="eastAsia"/>
                <w:color w:val="000000"/>
                <w:sz w:val="21"/>
              </w:rPr>
              <w:t>椅子损坏一把</w:t>
            </w:r>
          </w:p>
        </w:tc>
        <w:tc>
          <w:tcPr>
            <w:tcW w:w="1134" w:type="dxa"/>
          </w:tcPr>
          <w:p w:rsidR="003669AD" w:rsidRDefault="003669AD" w:rsidP="004C66A3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2268" w:type="dxa"/>
          </w:tcPr>
          <w:p w:rsidR="003669AD" w:rsidRDefault="003669AD" w:rsidP="004C66A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更换</w:t>
            </w:r>
          </w:p>
        </w:tc>
        <w:tc>
          <w:tcPr>
            <w:tcW w:w="1559" w:type="dxa"/>
            <w:vAlign w:val="center"/>
          </w:tcPr>
          <w:p w:rsidR="003669AD" w:rsidRDefault="003669AD" w:rsidP="004C66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王莹</w:t>
            </w:r>
          </w:p>
        </w:tc>
        <w:tc>
          <w:tcPr>
            <w:tcW w:w="1985" w:type="dxa"/>
            <w:vAlign w:val="center"/>
          </w:tcPr>
          <w:p w:rsidR="003669AD" w:rsidRDefault="003669AD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669AD" w:rsidRDefault="003669AD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669AD" w:rsidRDefault="003669AD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66A3" w:rsidTr="004C66A3">
        <w:trPr>
          <w:cantSplit/>
          <w:trHeight w:val="553"/>
        </w:trPr>
        <w:tc>
          <w:tcPr>
            <w:tcW w:w="648" w:type="dxa"/>
            <w:vAlign w:val="center"/>
          </w:tcPr>
          <w:p w:rsidR="004C66A3" w:rsidRPr="0080641D" w:rsidRDefault="004C66A3" w:rsidP="004C66A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C66A3" w:rsidRDefault="004C66A3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K001C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4C66A3" w:rsidRDefault="004C66A3" w:rsidP="004C66A3">
            <w:r>
              <w:rPr>
                <w:rFonts w:ascii="宋体" w:hAnsi="宋体" w:hint="eastAsia"/>
                <w:color w:val="000000"/>
              </w:rPr>
              <w:t>3.5</w:t>
            </w:r>
          </w:p>
        </w:tc>
        <w:tc>
          <w:tcPr>
            <w:tcW w:w="2268" w:type="dxa"/>
          </w:tcPr>
          <w:p w:rsidR="004C66A3" w:rsidRDefault="004C66A3" w:rsidP="004C66A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66A3" w:rsidRDefault="004C66A3" w:rsidP="004C66A3">
            <w:pPr>
              <w:jc w:val="center"/>
            </w:pPr>
            <w:r>
              <w:rPr>
                <w:rFonts w:hint="eastAsia"/>
              </w:rPr>
              <w:t>二</w:t>
            </w:r>
            <w:r>
              <w:t>班</w:t>
            </w:r>
            <w:r>
              <w:rPr>
                <w:rFonts w:hint="eastAsia"/>
              </w:rPr>
              <w:t>/3.9</w:t>
            </w:r>
          </w:p>
        </w:tc>
        <w:tc>
          <w:tcPr>
            <w:tcW w:w="1985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66A3" w:rsidTr="00743B4F">
        <w:trPr>
          <w:cantSplit/>
          <w:trHeight w:val="553"/>
        </w:trPr>
        <w:tc>
          <w:tcPr>
            <w:tcW w:w="648" w:type="dxa"/>
            <w:vAlign w:val="center"/>
          </w:tcPr>
          <w:p w:rsidR="004C66A3" w:rsidRPr="0080641D" w:rsidRDefault="004C66A3" w:rsidP="004C66A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4C66A3" w:rsidRDefault="004C66A3" w:rsidP="004C66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4C66A3" w:rsidRPr="001C028D" w:rsidRDefault="004C66A3" w:rsidP="004C66A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.5</w:t>
            </w:r>
          </w:p>
        </w:tc>
        <w:tc>
          <w:tcPr>
            <w:tcW w:w="2268" w:type="dxa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C66A3" w:rsidRDefault="004C66A3" w:rsidP="004C66A3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/3.9</w:t>
            </w:r>
          </w:p>
        </w:tc>
        <w:tc>
          <w:tcPr>
            <w:tcW w:w="1985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66A3" w:rsidRDefault="004C66A3" w:rsidP="004C66A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09" w:rsidRDefault="00304F09">
      <w:r>
        <w:separator/>
      </w:r>
    </w:p>
  </w:endnote>
  <w:endnote w:type="continuationSeparator" w:id="0">
    <w:p w:rsidR="00304F09" w:rsidRDefault="003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09" w:rsidRDefault="00304F09">
      <w:r>
        <w:separator/>
      </w:r>
    </w:p>
  </w:footnote>
  <w:footnote w:type="continuationSeparator" w:id="0">
    <w:p w:rsidR="00304F09" w:rsidRDefault="0030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B385F"/>
    <w:rsid w:val="006B6B01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21E59"/>
    <w:rsid w:val="00821F1E"/>
    <w:rsid w:val="00822DCE"/>
    <w:rsid w:val="0084232B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3A5F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8FC71-BD2A-4460-BF45-6DC6CA32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495</Characters>
  <Application>Microsoft Office Word</Application>
  <DocSecurity>0</DocSecurity>
  <Lines>4</Lines>
  <Paragraphs>1</Paragraphs>
  <ScaleCrop>false</ScaleCrop>
  <Company>ZRCC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2020-03-06T04:39:00Z</dcterms:created>
  <dcterms:modified xsi:type="dcterms:W3CDTF">2020-03-06T04:55:00Z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