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87"/>
        <w:gridCol w:w="295"/>
        <w:gridCol w:w="352"/>
        <w:gridCol w:w="1134"/>
        <w:gridCol w:w="850"/>
        <w:gridCol w:w="709"/>
        <w:gridCol w:w="3260"/>
        <w:gridCol w:w="1177"/>
        <w:gridCol w:w="950"/>
        <w:gridCol w:w="708"/>
        <w:gridCol w:w="709"/>
        <w:gridCol w:w="119"/>
        <w:gridCol w:w="732"/>
        <w:gridCol w:w="850"/>
        <w:gridCol w:w="709"/>
        <w:gridCol w:w="850"/>
        <w:gridCol w:w="761"/>
      </w:tblGrid>
      <w:tr w:rsidR="00BA0F2E" w:rsidRPr="00373FC8" w14:paraId="0727CAB9" w14:textId="77777777" w:rsidTr="007B516E">
        <w:trPr>
          <w:cantSplit/>
          <w:trHeight w:val="410"/>
          <w:tblHeader/>
          <w:jc w:val="center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1CF" w14:textId="77777777" w:rsidR="00BA0F2E" w:rsidRPr="00373FC8" w:rsidRDefault="00B76BE0" w:rsidP="00C90AD7">
            <w:pPr>
              <w:spacing w:line="24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AF266F7" wp14:editId="0064F03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130810</wp:posOffset>
                  </wp:positionV>
                  <wp:extent cx="695325" cy="638175"/>
                  <wp:effectExtent l="0" t="0" r="9525" b="9525"/>
                  <wp:wrapNone/>
                  <wp:docPr id="5" name="图片 1" descr="说明: 说明: 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2D8A" w14:textId="77777777" w:rsidR="00BA0F2E" w:rsidRPr="00373FC8" w:rsidRDefault="00BA0F2E" w:rsidP="00C90AD7">
            <w:pPr>
              <w:spacing w:line="240" w:lineRule="exact"/>
              <w:jc w:val="center"/>
            </w:pP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Hengyi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Industries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Sdn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Bhd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</w:rPr>
              <w:t xml:space="preserve">  </w:t>
            </w:r>
            <w:proofErr w:type="gramStart"/>
            <w:r w:rsidRPr="00836F9D">
              <w:rPr>
                <w:rFonts w:ascii="华文中宋" w:eastAsia="华文中宋" w:hAnsi="华文中宋"/>
                <w:b/>
                <w:sz w:val="24"/>
              </w:rPr>
              <w:t>恒逸实业</w:t>
            </w:r>
            <w:proofErr w:type="gramEnd"/>
            <w:r w:rsidRPr="00836F9D">
              <w:rPr>
                <w:rFonts w:ascii="华文中宋" w:eastAsia="华文中宋" w:hAnsi="华文中宋"/>
                <w:b/>
                <w:sz w:val="24"/>
              </w:rPr>
              <w:t>（文莱）有限公司</w:t>
            </w:r>
            <w:r w:rsidRPr="00836F9D"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</w:p>
        </w:tc>
      </w:tr>
      <w:tr w:rsidR="00BA0F2E" w:rsidRPr="00373FC8" w14:paraId="466D4C64" w14:textId="77777777" w:rsidTr="007B516E">
        <w:trPr>
          <w:cantSplit/>
          <w:trHeight w:val="615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88B" w14:textId="77777777"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2BDA" w14:textId="77777777" w:rsidR="00BA0F2E" w:rsidRPr="00C23635" w:rsidRDefault="00F94B2B" w:rsidP="00C90AD7">
            <w:pPr>
              <w:pStyle w:val="a5"/>
              <w:spacing w:line="240" w:lineRule="exact"/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eekly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mouth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）</w:t>
            </w:r>
            <w:r w:rsidR="00BA0F2E" w:rsidRPr="00C23635"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 xml:space="preserve"> inspection and hidden trouble management ledger.</w:t>
            </w:r>
          </w:p>
          <w:p w14:paraId="67691C3D" w14:textId="77777777" w:rsidR="00BA0F2E" w:rsidRPr="00373FC8" w:rsidRDefault="00F94B2B" w:rsidP="00F94B2B">
            <w:pPr>
              <w:spacing w:line="24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周（月）</w:t>
            </w:r>
            <w:r w:rsidR="00BA0F2E">
              <w:rPr>
                <w:rFonts w:ascii="黑体" w:eastAsia="黑体" w:hint="eastAsia"/>
                <w:sz w:val="24"/>
              </w:rPr>
              <w:t>检查及隐患治理</w:t>
            </w:r>
            <w:r>
              <w:rPr>
                <w:rFonts w:ascii="黑体" w:eastAsia="黑体" w:hint="eastAsia"/>
                <w:sz w:val="24"/>
              </w:rPr>
              <w:t>跟踪反馈记录</w:t>
            </w:r>
          </w:p>
        </w:tc>
      </w:tr>
      <w:tr w:rsidR="00BA0F2E" w:rsidRPr="00373FC8" w14:paraId="169DCD10" w14:textId="77777777" w:rsidTr="007B516E">
        <w:trPr>
          <w:cantSplit/>
          <w:trHeight w:val="340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784F" w14:textId="77777777"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62B0" w14:textId="77777777" w:rsidR="00BA0F2E" w:rsidRPr="00782D2E" w:rsidRDefault="00BA0F2E" w:rsidP="00C90AD7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  <w:lang w:val="en-GB"/>
              </w:rPr>
            </w:pPr>
            <w:r w:rsidRPr="00782D2E">
              <w:rPr>
                <w:rFonts w:ascii="Arial Unicode MS" w:eastAsia="Arial Unicode MS" w:hAnsi="Arial Unicode MS" w:cs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DAAC" w14:textId="77777777" w:rsidR="00BA0F2E" w:rsidRPr="00782D2E" w:rsidRDefault="00BA0F2E" w:rsidP="00FB6064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</w:pP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HYBN-T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7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16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00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10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-2018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BF11" w14:textId="0F809392" w:rsidR="00BA0F2E" w:rsidRPr="00782D2E" w:rsidRDefault="00BA0F2E" w:rsidP="00861E1E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782D2E">
              <w:rPr>
                <w:rFonts w:ascii="Arial Unicode MS" w:eastAsia="Arial Unicode MS" w:hAnsi="Arial Unicode MS" w:cs="Arial Unicode MS"/>
                <w:szCs w:val="21"/>
              </w:rPr>
              <w:t xml:space="preserve">Page  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begin"/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instrText xml:space="preserve"> PAGE  \* Arabic  \* MERGEFORMAT </w:instrTex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separate"/>
            </w:r>
            <w:r w:rsidR="00CA3E66">
              <w:rPr>
                <w:rFonts w:ascii="Arial Unicode MS" w:eastAsia="Arial Unicode MS" w:hAnsi="Arial Unicode MS" w:cs="Arial Unicode MS"/>
                <w:noProof/>
                <w:szCs w:val="21"/>
              </w:rPr>
              <w:t>1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end"/>
            </w:r>
            <w:r w:rsidRPr="00782D2E">
              <w:rPr>
                <w:rFonts w:ascii="Arial Unicode MS" w:eastAsia="Arial Unicode MS" w:hAnsi="Arial Unicode MS" w:cs="Arial Unicode MS"/>
                <w:bCs/>
                <w:szCs w:val="21"/>
              </w:rPr>
              <w:t xml:space="preserve">  of  </w:t>
            </w:r>
            <w:r w:rsidR="00783365">
              <w:rPr>
                <w:rFonts w:ascii="Arial Unicode MS" w:eastAsia="Arial Unicode MS" w:hAnsi="Arial Unicode MS" w:cs="Arial Unicode MS"/>
                <w:bCs/>
                <w:szCs w:val="21"/>
              </w:rPr>
              <w:t>2</w:t>
            </w:r>
          </w:p>
        </w:tc>
      </w:tr>
      <w:tr w:rsidR="00C67F4D" w:rsidRPr="00373FC8" w14:paraId="46606BE7" w14:textId="77777777" w:rsidTr="007B516E">
        <w:trPr>
          <w:cantSplit/>
          <w:trHeight w:val="28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A924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D62965">
              <w:rPr>
                <w:rFonts w:ascii="宋体" w:hAnsi="宋体" w:hint="eastAsia"/>
              </w:rPr>
              <w:t>序号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AB1C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隐患</w:t>
            </w:r>
            <w:proofErr w:type="spellEnd"/>
          </w:p>
          <w:p w14:paraId="1CB233A1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编号</w:t>
            </w:r>
            <w:proofErr w:type="spellEnd"/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4E3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</w:t>
            </w:r>
            <w:proofErr w:type="spellEnd"/>
          </w:p>
          <w:p w14:paraId="17581AA9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71FB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单元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094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906" w14:textId="77777777" w:rsidR="00C67F4D" w:rsidRPr="00D62965" w:rsidRDefault="00C67F4D" w:rsidP="009B5DFB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检查形式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FD4D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检查内容及存在问题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4FCF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14:paraId="11289411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7D0" w14:textId="77777777"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整改负责人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C3C7" w14:textId="77777777"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整改期限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5B46" w14:textId="77777777"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隐患级别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45D3" w14:textId="77777777"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隐患分类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EBC" w14:textId="77777777" w:rsidR="00C67F4D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14:paraId="21D3AF65" w14:textId="77777777"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情况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B26" w14:textId="77777777"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完成时间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4942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复查人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464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控制</w:t>
            </w:r>
            <w:proofErr w:type="spellEnd"/>
          </w:p>
          <w:p w14:paraId="6741121A" w14:textId="77777777"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</w:tr>
      <w:tr w:rsidR="00C67F4D" w:rsidRPr="00373FC8" w14:paraId="088B18BB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B71" w14:textId="77777777" w:rsidR="00C67F4D" w:rsidRPr="00261ED0" w:rsidRDefault="002E08EA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5AD" w14:textId="77777777" w:rsidR="00C67F4D" w:rsidRPr="00261ED0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6FC8" w14:textId="77777777" w:rsidR="00C67F4D" w:rsidRPr="00261ED0" w:rsidRDefault="00261ED0" w:rsidP="00861E1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0EA4" w14:textId="77777777" w:rsidR="00C67F4D" w:rsidRPr="00261ED0" w:rsidRDefault="00261ED0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污水处理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241" w14:textId="77777777" w:rsidR="00C67F4D" w:rsidRPr="00261ED0" w:rsidRDefault="00261ED0" w:rsidP="00EB51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9803" w14:textId="77777777" w:rsidR="00C67F4D" w:rsidRPr="00261ED0" w:rsidRDefault="00261ED0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811C" w14:textId="77777777" w:rsidR="00C67F4D" w:rsidRPr="00261ED0" w:rsidRDefault="00261ED0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废气处理</w:t>
            </w:r>
            <w:r>
              <w:rPr>
                <w:rFonts w:ascii="宋体" w:hAnsi="宋体" w:hint="eastAsia"/>
                <w:sz w:val="21"/>
                <w:szCs w:val="24"/>
              </w:rPr>
              <w:t>503B电机检修，未悬挂“待检修”标识牌，配电</w:t>
            </w:r>
            <w:proofErr w:type="gramStart"/>
            <w:r>
              <w:rPr>
                <w:rFonts w:ascii="宋体" w:hAnsi="宋体" w:hint="eastAsia"/>
                <w:sz w:val="21"/>
                <w:szCs w:val="24"/>
              </w:rPr>
              <w:t>箱启动按钮禁动牌</w:t>
            </w:r>
            <w:proofErr w:type="gramEnd"/>
            <w:r>
              <w:rPr>
                <w:rFonts w:ascii="宋体" w:hAnsi="宋体" w:hint="eastAsia"/>
                <w:sz w:val="21"/>
                <w:szCs w:val="24"/>
              </w:rPr>
              <w:t>掉落在地面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6BA" w14:textId="77777777" w:rsidR="00C67F4D" w:rsidRPr="00261ED0" w:rsidRDefault="00261ED0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悬挂标识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并执行停电制度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8951" w14:textId="77777777" w:rsidR="00C67F4D" w:rsidRPr="00261ED0" w:rsidRDefault="00261ED0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A0E" w14:textId="77777777" w:rsidR="00C67F4D" w:rsidRPr="00261ED0" w:rsidRDefault="00261ED0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EED" w14:textId="77777777" w:rsidR="00C67F4D" w:rsidRPr="00261ED0" w:rsidRDefault="00261ED0" w:rsidP="00EB51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4CE6" w14:textId="77777777" w:rsidR="00C67F4D" w:rsidRPr="00261ED0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BC05" w14:textId="77777777" w:rsidR="00C67F4D" w:rsidRPr="00261ED0" w:rsidRDefault="007B2304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已整改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C296" w14:textId="77777777" w:rsidR="00C67F4D" w:rsidRPr="00261ED0" w:rsidRDefault="007B2304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EC3B" w14:textId="77777777" w:rsidR="00C67F4D" w:rsidRPr="00261ED0" w:rsidRDefault="007B2304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张浩然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511A" w14:textId="77777777" w:rsidR="00C67F4D" w:rsidRPr="00261ED0" w:rsidRDefault="00C67F4D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0E792898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7FF2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41BA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5C1B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1FC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污水处理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5A01" w14:textId="77777777" w:rsidR="002E08EA" w:rsidRPr="00261ED0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C310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0977" w14:textId="77777777" w:rsidR="002E08EA" w:rsidRPr="00261ED0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污水处理场管廊界区</w:t>
            </w:r>
            <w:r>
              <w:rPr>
                <w:rFonts w:ascii="宋体" w:hAnsi="宋体" w:hint="eastAsia"/>
                <w:sz w:val="21"/>
                <w:szCs w:val="24"/>
              </w:rPr>
              <w:t>（北侧）蒸汽管线导</w:t>
            </w:r>
            <w:proofErr w:type="gramStart"/>
            <w:r>
              <w:rPr>
                <w:rFonts w:ascii="宋体" w:hAnsi="宋体" w:hint="eastAsia"/>
                <w:sz w:val="21"/>
                <w:szCs w:val="24"/>
              </w:rPr>
              <w:t>淋直接</w:t>
            </w:r>
            <w:proofErr w:type="gramEnd"/>
            <w:r>
              <w:rPr>
                <w:rFonts w:ascii="宋体" w:hAnsi="宋体" w:hint="eastAsia"/>
                <w:sz w:val="21"/>
                <w:szCs w:val="24"/>
              </w:rPr>
              <w:t>排在水泥地面，形成积水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ED1A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接胶管引致石子地面界区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43D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012C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ED19" w14:textId="77777777" w:rsidR="002E08EA" w:rsidRPr="00261ED0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9228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B33E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已整改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988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563E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张浩然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4837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3B166E87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150D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78A6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6BD8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1AC1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D6C" w14:textId="77777777" w:rsidR="002E08EA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33E0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 w:hint="eastAsia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179" w14:textId="77777777" w:rsidR="002E08EA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污水</w:t>
            </w:r>
            <w:r>
              <w:rPr>
                <w:rFonts w:ascii="宋体" w:hAnsi="宋体" w:hint="eastAsia"/>
                <w:sz w:val="21"/>
                <w:szCs w:val="24"/>
              </w:rPr>
              <w:t>T3001/T3002罐顶人孔及阀门螺栓未涂润滑脂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D22A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尽快涂抹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92D7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潘文涛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610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8A5A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5FF5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1BDD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94D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BC6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E484" w14:textId="77777777" w:rsidR="002E08EA" w:rsidRPr="00261ED0" w:rsidRDefault="002E08EA" w:rsidP="002E08EA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1D8E83A3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01F7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4129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955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B9E2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024C" w14:textId="77777777" w:rsidR="002E08EA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E65D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65F0" w14:textId="77777777" w:rsidR="002E08EA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污水含油</w:t>
            </w:r>
            <w:proofErr w:type="gramStart"/>
            <w:r>
              <w:rPr>
                <w:color w:val="000000"/>
                <w:sz w:val="21"/>
              </w:rPr>
              <w:t>溶</w:t>
            </w:r>
            <w:proofErr w:type="gramEnd"/>
            <w:r>
              <w:rPr>
                <w:color w:val="000000"/>
                <w:sz w:val="21"/>
              </w:rPr>
              <w:t>气气浮</w:t>
            </w:r>
            <w:proofErr w:type="gramStart"/>
            <w:r>
              <w:rPr>
                <w:color w:val="000000"/>
                <w:sz w:val="21"/>
              </w:rPr>
              <w:t>泵卫生</w:t>
            </w:r>
            <w:proofErr w:type="gramEnd"/>
            <w:r>
              <w:rPr>
                <w:color w:val="000000"/>
                <w:sz w:val="21"/>
              </w:rPr>
              <w:t>较差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6E18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尽快擦洗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A9E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潘文涛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C875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E7CC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7F43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F460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C1D7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5370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AC9B" w14:textId="77777777" w:rsidR="002E08EA" w:rsidRPr="00261ED0" w:rsidRDefault="002E08EA" w:rsidP="002E08EA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47420553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C912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B4F9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6AA1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88D6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E97" w14:textId="77777777" w:rsidR="002E08EA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2A4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7AFA" w14:textId="77777777" w:rsidR="002E08EA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</w:t>
            </w:r>
            <w:r>
              <w:rPr>
                <w:rFonts w:hint="eastAsia"/>
                <w:color w:val="000000"/>
                <w:sz w:val="21"/>
              </w:rPr>
              <w:t>5152-P1003A/B</w:t>
            </w:r>
            <w:r>
              <w:rPr>
                <w:rFonts w:hint="eastAsia"/>
                <w:color w:val="000000"/>
                <w:sz w:val="21"/>
              </w:rPr>
              <w:t>出口管道</w:t>
            </w:r>
            <w:proofErr w:type="gramStart"/>
            <w:r>
              <w:rPr>
                <w:rFonts w:hint="eastAsia"/>
                <w:color w:val="000000"/>
                <w:sz w:val="21"/>
              </w:rPr>
              <w:t>排凝阀</w:t>
            </w:r>
            <w:proofErr w:type="gramEnd"/>
            <w:r>
              <w:rPr>
                <w:rFonts w:hint="eastAsia"/>
                <w:color w:val="000000"/>
                <w:sz w:val="21"/>
              </w:rPr>
              <w:t>锈蚀严重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3CB" w14:textId="77777777" w:rsidR="002E08EA" w:rsidRDefault="002E08EA" w:rsidP="002E08E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除锈防腐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B45A" w14:textId="77777777" w:rsidR="002E08EA" w:rsidRDefault="002E08EA" w:rsidP="002E08E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宁泽贤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9D9D" w14:textId="77777777" w:rsidR="002E08EA" w:rsidRDefault="002E08EA" w:rsidP="002E08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D5D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7DA5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FA02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B1E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FF3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402" w14:textId="77777777" w:rsidR="002E08EA" w:rsidRPr="00261ED0" w:rsidRDefault="002E08EA" w:rsidP="002E08EA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19CA8F86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2E9F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7210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A3A8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47B0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F4BF" w14:textId="77777777" w:rsidR="002E08EA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F3A5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 w:hint="eastAsia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384" w14:textId="77777777" w:rsidR="002E08EA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5152-T1005/T3003</w:t>
            </w:r>
            <w:r>
              <w:rPr>
                <w:rFonts w:ascii="宋体" w:hAnsi="宋体" w:hint="eastAsia"/>
                <w:sz w:val="21"/>
                <w:szCs w:val="24"/>
              </w:rPr>
              <w:t>罐顶人孔及阀门螺栓未涂润滑脂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C019" w14:textId="77777777" w:rsidR="002E08EA" w:rsidRDefault="002E08EA" w:rsidP="002E08E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</w:rPr>
              <w:t>尽快涂抹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D33" w14:textId="77777777" w:rsidR="002E08EA" w:rsidRDefault="002E08EA" w:rsidP="002E08EA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/>
                <w:color w:val="000000"/>
                <w:szCs w:val="21"/>
              </w:rPr>
              <w:t>吴圆意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742" w14:textId="77777777" w:rsidR="002E08EA" w:rsidRDefault="002E08EA" w:rsidP="002E08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8EA1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D2F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4D8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41A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E25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5F4A" w14:textId="77777777" w:rsidR="002E08EA" w:rsidRPr="00261ED0" w:rsidRDefault="002E08EA" w:rsidP="002E08EA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24505875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20D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34E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1539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F609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984E" w14:textId="77777777" w:rsidR="002E08EA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481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D3C" w14:textId="77777777" w:rsidR="002E08EA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一</w:t>
            </w:r>
            <w:proofErr w:type="gramEnd"/>
            <w:r>
              <w:rPr>
                <w:color w:val="000000"/>
                <w:sz w:val="21"/>
              </w:rPr>
              <w:t>循</w:t>
            </w:r>
            <w:r>
              <w:rPr>
                <w:rFonts w:hint="eastAsia"/>
                <w:color w:val="000000"/>
                <w:sz w:val="21"/>
              </w:rPr>
              <w:t>P101D</w:t>
            </w:r>
            <w:r>
              <w:rPr>
                <w:rFonts w:hint="eastAsia"/>
                <w:color w:val="000000"/>
                <w:sz w:val="21"/>
              </w:rPr>
              <w:t>泵入口管道穿墙套管渗漏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E80" w14:textId="77777777" w:rsidR="002E08EA" w:rsidRDefault="002E08EA" w:rsidP="002E08E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堵漏剂封堵处理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1E30" w14:textId="77777777" w:rsidR="002E08EA" w:rsidRDefault="002E08EA" w:rsidP="002E08E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宁泽贤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CA51" w14:textId="77777777" w:rsidR="002E08EA" w:rsidRDefault="002E08EA" w:rsidP="002E08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5B6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5179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0A0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42A7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FA47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4824" w14:textId="77777777" w:rsidR="002E08EA" w:rsidRPr="00261ED0" w:rsidRDefault="002E08EA" w:rsidP="002E08EA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3E71A570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5001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 w:hint="eastAsia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057C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F0F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8369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3F7E" w14:textId="77777777" w:rsidR="002E08EA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16C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D578" w14:textId="77777777" w:rsidR="002E08EA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消防泵站</w:t>
            </w:r>
            <w:r>
              <w:rPr>
                <w:rFonts w:hint="eastAsia"/>
                <w:color w:val="000000"/>
                <w:sz w:val="21"/>
              </w:rPr>
              <w:t>102F</w:t>
            </w:r>
            <w:r>
              <w:rPr>
                <w:rFonts w:hint="eastAsia"/>
                <w:color w:val="000000"/>
                <w:sz w:val="21"/>
              </w:rPr>
              <w:t>泵北侧地面堆放钢管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3289" w14:textId="77777777" w:rsidR="002E08EA" w:rsidRDefault="002E08EA" w:rsidP="002E08E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尽快清除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98B8" w14:textId="77777777" w:rsidR="002E08EA" w:rsidRDefault="002E08EA" w:rsidP="002E08E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宁泽贤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AB7" w14:textId="77777777" w:rsidR="002E08EA" w:rsidRDefault="002E08EA" w:rsidP="002E08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B939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922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DA2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95B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1F2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8FF" w14:textId="77777777" w:rsidR="002E08EA" w:rsidRPr="00261ED0" w:rsidRDefault="002E08EA" w:rsidP="002E08EA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54647628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9B9F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 w:hint="eastAsia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E5BF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B90F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B24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ECC4" w14:textId="77777777" w:rsidR="002E08EA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6E2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 w:hint="eastAsia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311D" w14:textId="77777777" w:rsidR="002E08EA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热水站</w:t>
            </w:r>
            <w:r>
              <w:rPr>
                <w:rFonts w:hint="eastAsia"/>
                <w:color w:val="000000"/>
                <w:sz w:val="21"/>
              </w:rPr>
              <w:t>4</w:t>
            </w:r>
            <w:r>
              <w:rPr>
                <w:rFonts w:hint="eastAsia"/>
                <w:color w:val="000000"/>
                <w:sz w:val="21"/>
              </w:rPr>
              <w:t>台热水泵卫生较好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E42D" w14:textId="77777777" w:rsidR="002E08EA" w:rsidRDefault="002E08EA" w:rsidP="002E08E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667D" w14:textId="77777777" w:rsidR="002E08EA" w:rsidRDefault="002E08EA" w:rsidP="002E08E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潘文涛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C8F1" w14:textId="77777777" w:rsidR="002E08EA" w:rsidRDefault="002E08EA" w:rsidP="002E08E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7F05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8DF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D59F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20F5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BEF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D14" w14:textId="77777777" w:rsidR="002E08EA" w:rsidRPr="00261ED0" w:rsidRDefault="002E08EA" w:rsidP="002E08EA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68A2E61D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B7B8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 w:hint="eastAsia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9DB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527E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71B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900D" w14:textId="77777777" w:rsidR="002E08EA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303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5E16" w14:textId="77777777" w:rsidR="002E08EA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给水及消防加压泵站生活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生产水泵卫生较好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3D38" w14:textId="77777777" w:rsidR="002E08EA" w:rsidRDefault="002E08EA" w:rsidP="002E08EA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545" w14:textId="77777777" w:rsidR="002E08EA" w:rsidRDefault="002E08EA" w:rsidP="002E08EA">
            <w:r>
              <w:t>黄俊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F81" w14:textId="77777777" w:rsidR="002E08EA" w:rsidRDefault="002E08EA" w:rsidP="002E08E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E717" w14:textId="77777777" w:rsidR="002E08EA" w:rsidRPr="00261ED0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47AD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AE62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CD3B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0BEE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657A" w14:textId="77777777" w:rsidR="002E08EA" w:rsidRPr="00261ED0" w:rsidRDefault="002E08EA" w:rsidP="002E08EA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2E08EA" w:rsidRPr="00373FC8" w14:paraId="02CA3ABD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CD9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368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A6B3" w14:textId="77777777" w:rsidR="002E08EA" w:rsidRPr="009775E1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A86" w14:textId="77777777" w:rsidR="002E08EA" w:rsidRPr="009775E1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污水场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AD4A" w14:textId="77777777" w:rsidR="002E08EA" w:rsidRPr="009775E1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DE67" w14:textId="77777777" w:rsidR="002E08EA" w:rsidRPr="00261ED0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EC30" w14:textId="77777777" w:rsidR="002E08EA" w:rsidRPr="009775E1" w:rsidRDefault="002E08EA" w:rsidP="002E08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15日夜班PAC</w:t>
            </w:r>
            <w:proofErr w:type="gramStart"/>
            <w:r>
              <w:rPr>
                <w:rFonts w:ascii="宋体" w:hAnsi="宋体" w:hint="eastAsia"/>
                <w:sz w:val="21"/>
                <w:szCs w:val="24"/>
              </w:rPr>
              <w:t>溶</w:t>
            </w:r>
            <w:proofErr w:type="gramEnd"/>
            <w:r>
              <w:rPr>
                <w:rFonts w:ascii="宋体" w:hAnsi="宋体" w:hint="eastAsia"/>
                <w:sz w:val="21"/>
                <w:szCs w:val="24"/>
              </w:rPr>
              <w:t>药罐B出现了溢流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ADF4" w14:textId="77777777" w:rsidR="002E08EA" w:rsidRPr="003D13AE" w:rsidRDefault="002E08EA" w:rsidP="002E08EA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控制液位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2C2D" w14:textId="77777777" w:rsidR="002E08EA" w:rsidRPr="009775E1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刘海涛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B693" w14:textId="77777777" w:rsidR="002E08EA" w:rsidRPr="009775E1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25B" w14:textId="77777777" w:rsidR="002E08EA" w:rsidRPr="00261ED0" w:rsidRDefault="002E08EA" w:rsidP="002E0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571" w14:textId="77777777" w:rsidR="002E08EA" w:rsidRPr="009775E1" w:rsidRDefault="002E08EA" w:rsidP="002E08EA">
            <w:pPr>
              <w:pStyle w:val="ab"/>
              <w:rPr>
                <w:rFonts w:ascii="宋体" w:hAnsi="宋体" w:cs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955B" w14:textId="77777777" w:rsidR="002E08EA" w:rsidRPr="009775E1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4F0" w14:textId="77777777" w:rsidR="002E08EA" w:rsidRPr="009775E1" w:rsidRDefault="002E08EA" w:rsidP="002E08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ED9" w14:textId="77777777" w:rsidR="002E08EA" w:rsidRDefault="002E08EA" w:rsidP="002E08EA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580" w14:textId="77777777" w:rsidR="002E08EA" w:rsidRPr="00261ED0" w:rsidRDefault="002E08EA" w:rsidP="002E08EA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009AED84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10B8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531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7B2E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8082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污水场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CB2D" w14:textId="77777777" w:rsidR="007B516E" w:rsidRPr="009775E1" w:rsidRDefault="007B516E" w:rsidP="007B516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4FEB" w14:textId="1F320778" w:rsidR="007B516E" w:rsidRPr="009775E1" w:rsidRDefault="007B516E" w:rsidP="007B516E">
            <w:pPr>
              <w:spacing w:line="240" w:lineRule="exact"/>
              <w:rPr>
                <w:rFonts w:ascii="宋体" w:hAnsi="宋体"/>
              </w:rPr>
            </w:pPr>
            <w:r w:rsidRPr="003A5752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CAA8" w14:textId="77777777" w:rsidR="007B516E" w:rsidRPr="009775E1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16日12时，</w:t>
            </w:r>
            <w:r>
              <w:rPr>
                <w:rFonts w:ascii="宋体" w:hAnsi="宋体"/>
                <w:sz w:val="21"/>
                <w:szCs w:val="24"/>
              </w:rPr>
              <w:t>含油污水调节罐水温达到</w:t>
            </w:r>
            <w:r>
              <w:rPr>
                <w:rFonts w:ascii="宋体" w:hAnsi="宋体" w:hint="eastAsia"/>
                <w:sz w:val="21"/>
                <w:szCs w:val="24"/>
              </w:rPr>
              <w:t>36.3℃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522B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查找源头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0BDF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吴圆意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3218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9284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BCF4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ECE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0739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ED00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E3EE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096A694D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271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972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242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3F5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湖水利用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39A5" w14:textId="77777777" w:rsidR="007B516E" w:rsidRPr="009775E1" w:rsidRDefault="007B516E" w:rsidP="007B516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5F44" w14:textId="2C5C16C9" w:rsidR="007B516E" w:rsidRPr="00261ED0" w:rsidRDefault="007B516E" w:rsidP="007B516E">
            <w:pPr>
              <w:spacing w:line="240" w:lineRule="exact"/>
              <w:rPr>
                <w:rFonts w:ascii="宋体" w:hAnsi="宋体"/>
              </w:rPr>
            </w:pPr>
            <w:r w:rsidRPr="003A5752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59FE" w14:textId="77777777" w:rsidR="007B516E" w:rsidRPr="009775E1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加药间内PAM吸料机上料口不锈钢管线腐蚀严重，管线脏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3826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每次使用后及时清理干净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D03D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841C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F8BF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14F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6D6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FFD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B5A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D202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73F989BF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8E4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DC53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52C5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14A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CCR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4D52" w14:textId="77777777" w:rsidR="007B516E" w:rsidRPr="009775E1" w:rsidRDefault="007B516E" w:rsidP="007B516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应唐进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12EC" w14:textId="147B8F3A" w:rsidR="007B516E" w:rsidRPr="00261ED0" w:rsidRDefault="007B516E" w:rsidP="007B516E">
            <w:pPr>
              <w:spacing w:line="240" w:lineRule="exact"/>
              <w:rPr>
                <w:rFonts w:ascii="宋体" w:hAnsi="宋体"/>
              </w:rPr>
            </w:pPr>
            <w:r w:rsidRPr="003A5752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DEE9" w14:textId="77777777" w:rsidR="007B516E" w:rsidRPr="009775E1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赵亮亮忘戴口罩在CCR交流工作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38E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立即离开，佩带口罩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504B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赵亮亮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21B2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1FA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305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A06F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F17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7B1B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AE46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37283289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47D1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F844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0C4A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694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17C" w14:textId="77777777" w:rsidR="007B516E" w:rsidRDefault="007B516E" w:rsidP="007B51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419" w14:textId="1F3571F0" w:rsidR="007B516E" w:rsidRDefault="007B516E" w:rsidP="007B516E">
            <w:pPr>
              <w:spacing w:line="240" w:lineRule="exact"/>
              <w:rPr>
                <w:rFonts w:ascii="宋体" w:hAnsi="宋体"/>
              </w:rPr>
            </w:pPr>
            <w:r w:rsidRPr="003A5752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9297" w14:textId="77777777" w:rsidR="007B516E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一循塔</w:t>
            </w:r>
            <w:proofErr w:type="gramEnd"/>
            <w:r>
              <w:rPr>
                <w:rFonts w:hint="eastAsia"/>
                <w:color w:val="000000"/>
                <w:sz w:val="21"/>
              </w:rPr>
              <w:t>下集水池横梁上青苔多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6479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用喷壶</w:t>
            </w:r>
            <w:proofErr w:type="gramStart"/>
            <w:r>
              <w:rPr>
                <w:rFonts w:ascii="宋体" w:hAnsi="宋体" w:hint="eastAsia"/>
              </w:rPr>
              <w:t>装次钠</w:t>
            </w:r>
            <w:proofErr w:type="gramEnd"/>
            <w:r>
              <w:rPr>
                <w:rFonts w:ascii="宋体" w:hAnsi="宋体" w:hint="eastAsia"/>
              </w:rPr>
              <w:t>喷杀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69F3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包干区域班组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9A5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2BE2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815A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2419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BB15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2F7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B82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5011D354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01D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C0CF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87C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DB3B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CA2" w14:textId="77777777" w:rsidR="007B516E" w:rsidRDefault="007B516E" w:rsidP="007B51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9C4" w14:textId="79BAA331" w:rsidR="007B516E" w:rsidRDefault="007B516E" w:rsidP="007B516E">
            <w:pPr>
              <w:spacing w:line="240" w:lineRule="exact"/>
              <w:rPr>
                <w:rFonts w:ascii="宋体" w:hAnsi="宋体"/>
              </w:rPr>
            </w:pPr>
            <w:r w:rsidRPr="003A5752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F1CB" w14:textId="77777777" w:rsidR="007B516E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氯化钙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碳酸钠计量泵入口不畅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DE6D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检查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清理过滤器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CF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当班班组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DD3D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276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DD47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C06A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7143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726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ABF0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203FD6DD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1FBF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13F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6614" w14:textId="77777777" w:rsidR="007B516E" w:rsidRPr="00D84601" w:rsidRDefault="007B516E" w:rsidP="007B516E">
            <w:pPr>
              <w:jc w:val="center"/>
            </w:pPr>
            <w:r w:rsidRPr="00D84601">
              <w:rPr>
                <w:rFonts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DF16" w14:textId="77777777" w:rsidR="007B516E" w:rsidRPr="00D84601" w:rsidRDefault="007B516E" w:rsidP="007B516E">
            <w:pPr>
              <w:jc w:val="center"/>
            </w:pPr>
            <w:r w:rsidRPr="00D84601">
              <w:rPr>
                <w:rFonts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3651" w14:textId="77777777" w:rsidR="007B516E" w:rsidRPr="00D84601" w:rsidRDefault="007B516E" w:rsidP="007B516E">
            <w:pPr>
              <w:jc w:val="center"/>
            </w:pPr>
            <w:r w:rsidRPr="00D84601">
              <w:rPr>
                <w:rFonts w:hint="eastAsia"/>
              </w:rPr>
              <w:t>王</w:t>
            </w:r>
            <w:r w:rsidRPr="00D84601">
              <w:rPr>
                <w:rFonts w:hint="eastAsia"/>
              </w:rPr>
              <w:t xml:space="preserve"> </w:t>
            </w:r>
            <w:r w:rsidRPr="00D84601">
              <w:rPr>
                <w:rFonts w:hint="eastAsia"/>
              </w:rPr>
              <w:t>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DD9" w14:textId="731F7723" w:rsidR="007B516E" w:rsidRPr="00D84601" w:rsidRDefault="007B516E" w:rsidP="007B516E">
            <w:r w:rsidRPr="003A5752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314D" w14:textId="77777777" w:rsidR="007B516E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制冷站西侧门口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地面杂物多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3E26" w14:textId="77777777" w:rsidR="007B516E" w:rsidRDefault="007B516E" w:rsidP="007B51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彻底清理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1637" w14:textId="77777777" w:rsidR="007B516E" w:rsidRPr="00A25F06" w:rsidRDefault="007B516E" w:rsidP="007B516E">
            <w:pPr>
              <w:jc w:val="center"/>
            </w:pPr>
            <w:r w:rsidRPr="00A25F06">
              <w:rPr>
                <w:rFonts w:hint="eastAsia"/>
              </w:rPr>
              <w:t>包干区域班组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10BA" w14:textId="77777777" w:rsidR="007B516E" w:rsidRPr="00A25F06" w:rsidRDefault="007B516E" w:rsidP="007B516E">
            <w:pPr>
              <w:jc w:val="center"/>
            </w:pPr>
            <w:r w:rsidRPr="00A25F06">
              <w:rPr>
                <w:rFonts w:hint="eastAsia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73C1" w14:textId="77777777" w:rsidR="007B516E" w:rsidRPr="00A25F06" w:rsidRDefault="007B516E" w:rsidP="007B516E">
            <w:pPr>
              <w:jc w:val="center"/>
            </w:pPr>
            <w:r w:rsidRPr="00A25F06">
              <w:rPr>
                <w:rFonts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9831" w14:textId="77777777" w:rsidR="007B516E" w:rsidRDefault="007B516E" w:rsidP="007B51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6AE9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80E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9AC9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BF40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3DC48519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A33E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5BE3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F8E" w14:textId="77777777" w:rsidR="007B516E" w:rsidRPr="00D84601" w:rsidRDefault="007B516E" w:rsidP="007B516E">
            <w:pPr>
              <w:jc w:val="center"/>
            </w:pPr>
            <w:r w:rsidRPr="00D84601">
              <w:rPr>
                <w:rFonts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721" w14:textId="77777777" w:rsidR="007B516E" w:rsidRPr="00D84601" w:rsidRDefault="007B516E" w:rsidP="007B516E">
            <w:pPr>
              <w:jc w:val="center"/>
            </w:pPr>
            <w:r w:rsidRPr="00D84601">
              <w:rPr>
                <w:rFonts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DD7" w14:textId="77777777" w:rsidR="007B516E" w:rsidRPr="00D84601" w:rsidRDefault="007B516E" w:rsidP="007B516E">
            <w:pPr>
              <w:jc w:val="center"/>
            </w:pPr>
            <w:r w:rsidRPr="00D84601">
              <w:rPr>
                <w:rFonts w:hint="eastAsia"/>
              </w:rPr>
              <w:t>王</w:t>
            </w:r>
            <w:r w:rsidRPr="00D84601">
              <w:rPr>
                <w:rFonts w:hint="eastAsia"/>
              </w:rPr>
              <w:t xml:space="preserve"> </w:t>
            </w:r>
            <w:r w:rsidRPr="00D84601">
              <w:rPr>
                <w:rFonts w:hint="eastAsia"/>
              </w:rPr>
              <w:t>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434" w14:textId="0BDC31FC" w:rsidR="007B516E" w:rsidRPr="00D84601" w:rsidRDefault="007B516E" w:rsidP="007B516E">
            <w:r w:rsidRPr="003A5752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A73" w14:textId="77777777" w:rsidR="007B516E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污水生化池自行车停放处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自行车固定架下方泥沙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杂物多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C57C" w14:textId="77777777" w:rsidR="007B516E" w:rsidRPr="00A647A8" w:rsidRDefault="007B516E" w:rsidP="007B516E">
            <w:pPr>
              <w:jc w:val="center"/>
            </w:pPr>
            <w:r w:rsidRPr="00A647A8">
              <w:rPr>
                <w:rFonts w:hint="eastAsia"/>
              </w:rPr>
              <w:t>彻底清理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F95E" w14:textId="77777777" w:rsidR="007B516E" w:rsidRPr="00A647A8" w:rsidRDefault="007B516E" w:rsidP="007B516E">
            <w:pPr>
              <w:jc w:val="center"/>
            </w:pPr>
            <w:r w:rsidRPr="00A647A8">
              <w:rPr>
                <w:rFonts w:hint="eastAsia"/>
              </w:rPr>
              <w:t>包干区域班组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6464" w14:textId="77777777" w:rsidR="007B516E" w:rsidRPr="00A647A8" w:rsidRDefault="007B516E" w:rsidP="007B516E">
            <w:pPr>
              <w:jc w:val="center"/>
            </w:pPr>
            <w:r w:rsidRPr="00A647A8">
              <w:rPr>
                <w:rFonts w:hint="eastAsia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109D" w14:textId="77777777" w:rsidR="007B516E" w:rsidRPr="00A647A8" w:rsidRDefault="007B516E" w:rsidP="007B516E">
            <w:pPr>
              <w:jc w:val="center"/>
            </w:pPr>
            <w:r w:rsidRPr="00A647A8">
              <w:rPr>
                <w:rFonts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164" w14:textId="77777777" w:rsidR="007B516E" w:rsidRDefault="007B516E" w:rsidP="007B51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B00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12A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1DE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CF88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270B2B6D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F11D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C7FE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28AD" w14:textId="77777777" w:rsidR="007B516E" w:rsidRPr="00D84601" w:rsidRDefault="007B516E" w:rsidP="007B516E">
            <w:pPr>
              <w:jc w:val="center"/>
            </w:pPr>
            <w:r w:rsidRPr="00D84601"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0AD" w14:textId="77777777" w:rsidR="007B516E" w:rsidRPr="00D177C2" w:rsidRDefault="007B516E" w:rsidP="007B516E">
            <w:pPr>
              <w:jc w:val="center"/>
            </w:pPr>
            <w:r w:rsidRPr="00D177C2">
              <w:rPr>
                <w:rFonts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FFCA" w14:textId="77777777" w:rsidR="007B516E" w:rsidRPr="00D177C2" w:rsidRDefault="007B516E" w:rsidP="007B516E">
            <w:pPr>
              <w:jc w:val="center"/>
            </w:pPr>
            <w:r w:rsidRPr="00D177C2">
              <w:rPr>
                <w:rFonts w:hint="eastAsia"/>
              </w:rPr>
              <w:t>王</w:t>
            </w:r>
            <w:r w:rsidRPr="00D177C2">
              <w:rPr>
                <w:rFonts w:hint="eastAsia"/>
              </w:rPr>
              <w:t xml:space="preserve"> </w:t>
            </w:r>
            <w:r w:rsidRPr="00D177C2">
              <w:rPr>
                <w:rFonts w:hint="eastAsia"/>
              </w:rPr>
              <w:t>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B81" w14:textId="67E319F2" w:rsidR="007B516E" w:rsidRDefault="007B516E" w:rsidP="007B516E">
            <w:r w:rsidRPr="003A5752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AF46" w14:textId="77777777" w:rsidR="007B516E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污水个别区域管线标识有脱落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丢失现象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A32" w14:textId="77777777" w:rsidR="007B516E" w:rsidRDefault="007B516E" w:rsidP="007B51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用记号笔标注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E218" w14:textId="77777777" w:rsidR="007B516E" w:rsidRDefault="007B516E" w:rsidP="007B51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各班组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64FF" w14:textId="77777777" w:rsidR="007B516E" w:rsidRDefault="007B516E" w:rsidP="007B51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5FE8" w14:textId="77777777" w:rsidR="007B516E" w:rsidRPr="0060594A" w:rsidRDefault="007B516E" w:rsidP="007B516E">
            <w:pPr>
              <w:jc w:val="center"/>
            </w:pPr>
            <w:r w:rsidRPr="0060594A">
              <w:rPr>
                <w:rFonts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159" w14:textId="77777777" w:rsidR="007B516E" w:rsidRDefault="007B516E" w:rsidP="007B51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138B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AEE3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09D1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81D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02194550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4BC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CB8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7263" w14:textId="77777777" w:rsidR="007B516E" w:rsidRPr="00D84601" w:rsidRDefault="007B516E" w:rsidP="007B516E">
            <w:pPr>
              <w:jc w:val="center"/>
            </w:pPr>
            <w:r w:rsidRPr="00D84601">
              <w:rPr>
                <w:rFonts w:hint="eastAsia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2E1C" w14:textId="77777777" w:rsidR="007B516E" w:rsidRPr="00D84601" w:rsidRDefault="007B516E" w:rsidP="007B516E">
            <w:pPr>
              <w:jc w:val="center"/>
            </w:pPr>
            <w:r w:rsidRPr="00D84601">
              <w:rPr>
                <w:rFonts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C29C" w14:textId="77777777" w:rsidR="007B516E" w:rsidRPr="00D84601" w:rsidRDefault="007B516E" w:rsidP="007B516E">
            <w:pPr>
              <w:jc w:val="center"/>
            </w:pPr>
            <w:r w:rsidRPr="00D84601">
              <w:rPr>
                <w:rFonts w:hint="eastAsia"/>
              </w:rPr>
              <w:t>王</w:t>
            </w:r>
            <w:r w:rsidRPr="00D84601">
              <w:rPr>
                <w:rFonts w:hint="eastAsia"/>
              </w:rPr>
              <w:t xml:space="preserve"> </w:t>
            </w:r>
            <w:r w:rsidRPr="00D84601">
              <w:rPr>
                <w:rFonts w:hint="eastAsia"/>
              </w:rPr>
              <w:t>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BDBA" w14:textId="680CF89B" w:rsidR="007B516E" w:rsidRPr="00D84601" w:rsidRDefault="007B516E" w:rsidP="007B516E">
            <w:r w:rsidRPr="00843856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675C" w14:textId="77777777" w:rsidR="007B516E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高处巡检记录</w:t>
            </w:r>
            <w:r>
              <w:rPr>
                <w:rFonts w:hint="eastAsia"/>
                <w:color w:val="000000"/>
                <w:sz w:val="21"/>
              </w:rPr>
              <w:t>、</w:t>
            </w:r>
            <w:proofErr w:type="gramStart"/>
            <w:r>
              <w:rPr>
                <w:color w:val="000000"/>
                <w:sz w:val="21"/>
              </w:rPr>
              <w:t>药剂台账记录</w:t>
            </w:r>
            <w:proofErr w:type="gramEnd"/>
            <w:r>
              <w:rPr>
                <w:color w:val="000000"/>
                <w:sz w:val="21"/>
              </w:rPr>
              <w:t>不及时有涂改现象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DF47" w14:textId="77777777" w:rsidR="007B516E" w:rsidRDefault="007B516E" w:rsidP="007B51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班组长抽查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A319" w14:textId="77777777" w:rsidR="007B516E" w:rsidRDefault="007B516E" w:rsidP="007B51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各班组药剂记录人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DD09" w14:textId="77777777" w:rsidR="007B516E" w:rsidRDefault="007B516E" w:rsidP="007B516E">
            <w:pPr>
              <w:jc w:val="center"/>
            </w:pPr>
            <w:r>
              <w:rPr>
                <w:rFonts w:hint="eastAsia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6BC7" w14:textId="77777777" w:rsidR="007B516E" w:rsidRPr="00A75EA5" w:rsidRDefault="007B516E" w:rsidP="007B516E">
            <w:pPr>
              <w:jc w:val="center"/>
            </w:pPr>
            <w:r w:rsidRPr="00A75EA5">
              <w:rPr>
                <w:rFonts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C0A" w14:textId="77777777" w:rsidR="007B516E" w:rsidRDefault="007B516E" w:rsidP="007B51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7EB2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3BF2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7F1E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7153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763DC061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BE78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C21B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5B6" w14:textId="77777777" w:rsidR="007B516E" w:rsidRPr="00D84601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348" w14:textId="77777777" w:rsidR="007B516E" w:rsidRPr="00D84601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54AC" w14:textId="77777777" w:rsidR="007B516E" w:rsidRPr="00D84601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赵亮亮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F0DA" w14:textId="22635D56" w:rsidR="007B516E" w:rsidRPr="00D84601" w:rsidRDefault="007B516E" w:rsidP="007B516E">
            <w:pPr>
              <w:rPr>
                <w:rFonts w:hint="eastAsia"/>
              </w:rPr>
            </w:pPr>
            <w:r w:rsidRPr="00843856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8EAC" w14:textId="77777777" w:rsidR="007B516E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含盐生化池内捞出三个葡萄糖加药袋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E27" w14:textId="77777777" w:rsidR="007B516E" w:rsidRDefault="007B516E" w:rsidP="007B51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加药改到污水池内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8DEB" w14:textId="77777777" w:rsidR="007B516E" w:rsidRDefault="007B516E" w:rsidP="007B516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6508" w14:textId="77777777" w:rsidR="007B516E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CFD" w14:textId="77777777" w:rsidR="007B516E" w:rsidRPr="00A75EA5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422" w14:textId="77777777" w:rsidR="007B516E" w:rsidRDefault="007B516E" w:rsidP="007B51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0740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CCE2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E180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ED0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  <w:tr w:rsidR="007B516E" w:rsidRPr="00373FC8" w14:paraId="03E23219" w14:textId="77777777" w:rsidTr="007B516E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3BE1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D48" w14:textId="77777777" w:rsidR="007B516E" w:rsidRPr="00261ED0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522" w14:textId="77777777" w:rsidR="007B516E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11E3" w14:textId="77777777" w:rsidR="007B516E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591" w14:textId="77777777" w:rsidR="007B516E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赵亮亮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4F4B" w14:textId="02027DE0" w:rsidR="007B516E" w:rsidRDefault="007B516E" w:rsidP="007B516E">
            <w:pPr>
              <w:rPr>
                <w:rFonts w:hint="eastAsia"/>
              </w:rPr>
            </w:pPr>
            <w:r w:rsidRPr="00843856">
              <w:rPr>
                <w:rFonts w:ascii="宋体" w:hAnsi="宋体"/>
              </w:rPr>
              <w:t>专项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AE36" w14:textId="77777777" w:rsidR="007B516E" w:rsidRDefault="007B516E" w:rsidP="007B51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消防加压泵站东侧管廊“标识”太随意，模糊不清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2FC5" w14:textId="77777777" w:rsidR="007B516E" w:rsidRDefault="007B516E" w:rsidP="007B516E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记号</w:t>
            </w:r>
            <w:proofErr w:type="gramStart"/>
            <w:r>
              <w:rPr>
                <w:rFonts w:ascii="宋体" w:hAnsi="宋体" w:hint="eastAsia"/>
                <w:color w:val="000000"/>
              </w:rPr>
              <w:t>笔重新</w:t>
            </w:r>
            <w:proofErr w:type="gramEnd"/>
            <w:r>
              <w:rPr>
                <w:rFonts w:ascii="宋体" w:hAnsi="宋体" w:hint="eastAsia"/>
                <w:color w:val="000000"/>
              </w:rPr>
              <w:t>标识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96F9" w14:textId="77777777" w:rsidR="007B516E" w:rsidRDefault="007B516E" w:rsidP="007B516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926A" w14:textId="77777777" w:rsidR="007B516E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E30B" w14:textId="77777777" w:rsidR="007B516E" w:rsidRDefault="007B516E" w:rsidP="007B5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478" w14:textId="77777777" w:rsidR="007B516E" w:rsidRDefault="007B516E" w:rsidP="007B51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9E1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A100" w14:textId="77777777" w:rsidR="007B516E" w:rsidRPr="009775E1" w:rsidRDefault="007B516E" w:rsidP="007B516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2AF" w14:textId="77777777" w:rsidR="007B516E" w:rsidRDefault="007B516E" w:rsidP="007B516E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A92" w14:textId="77777777" w:rsidR="007B516E" w:rsidRPr="00261ED0" w:rsidRDefault="007B516E" w:rsidP="007B516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</w:tr>
    </w:tbl>
    <w:p w14:paraId="17A89F42" w14:textId="77777777" w:rsidR="00847982" w:rsidRDefault="00FB6064" w:rsidP="00BA0F2E">
      <w:r>
        <w:rPr>
          <w:rFonts w:hint="eastAsia"/>
        </w:rPr>
        <w:t>说明：</w:t>
      </w:r>
      <w:r w:rsidR="00F94B2B">
        <w:rPr>
          <w:rFonts w:hint="eastAsia"/>
        </w:rPr>
        <w:t>1.</w:t>
      </w:r>
      <w:r w:rsidR="00F94B2B">
        <w:rPr>
          <w:rFonts w:hint="eastAsia"/>
        </w:rPr>
        <w:t>检查形式：周检、月检、综合检查、节前检查、其它</w:t>
      </w:r>
      <w:r w:rsidR="00C67F4D">
        <w:rPr>
          <w:rFonts w:hint="eastAsia"/>
        </w:rPr>
        <w:t>等</w:t>
      </w:r>
      <w:r w:rsidR="00F94B2B">
        <w:rPr>
          <w:rFonts w:hint="eastAsia"/>
        </w:rPr>
        <w:t>；</w:t>
      </w:r>
      <w:r w:rsidR="00F94B2B">
        <w:rPr>
          <w:rFonts w:hint="eastAsia"/>
        </w:rPr>
        <w:t>2.</w:t>
      </w:r>
      <w:r w:rsidR="00F94B2B">
        <w:rPr>
          <w:rFonts w:hint="eastAsia"/>
        </w:rPr>
        <w:t>问题整改</w:t>
      </w:r>
      <w:proofErr w:type="gramStart"/>
      <w:r w:rsidR="00477230">
        <w:rPr>
          <w:rFonts w:hint="eastAsia"/>
        </w:rPr>
        <w:t>前</w:t>
      </w:r>
      <w:r>
        <w:rPr>
          <w:rFonts w:hint="eastAsia"/>
        </w:rPr>
        <w:t>照片</w:t>
      </w:r>
      <w:proofErr w:type="gramEnd"/>
      <w:r>
        <w:rPr>
          <w:rFonts w:hint="eastAsia"/>
        </w:rPr>
        <w:t>详见附件，按时按要求整改完毕后，请将整改后的照片</w:t>
      </w:r>
      <w:r w:rsidR="00CB59AF">
        <w:rPr>
          <w:rFonts w:hint="eastAsia"/>
        </w:rPr>
        <w:t>附在附件中，统一回复给部门</w:t>
      </w:r>
      <w:r w:rsidR="00CB59AF">
        <w:rPr>
          <w:rFonts w:hint="eastAsia"/>
        </w:rPr>
        <w:t>HSE</w:t>
      </w:r>
      <w:r w:rsidR="00CB59AF">
        <w:rPr>
          <w:rFonts w:hint="eastAsia"/>
        </w:rPr>
        <w:t>工程师。</w:t>
      </w:r>
      <w:bookmarkStart w:id="0" w:name="_GoBack"/>
      <w:bookmarkEnd w:id="0"/>
    </w:p>
    <w:sectPr w:rsidR="00847982" w:rsidSect="00861E1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D6AC" w14:textId="77777777" w:rsidR="00754BE9" w:rsidRDefault="00754BE9" w:rsidP="00D62965">
      <w:r>
        <w:separator/>
      </w:r>
    </w:p>
  </w:endnote>
  <w:endnote w:type="continuationSeparator" w:id="0">
    <w:p w14:paraId="43F51A01" w14:textId="77777777" w:rsidR="00754BE9" w:rsidRDefault="00754BE9" w:rsidP="00D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F8F76" w14:textId="77777777" w:rsidR="00754BE9" w:rsidRDefault="00754BE9" w:rsidP="00D62965">
      <w:r>
        <w:separator/>
      </w:r>
    </w:p>
  </w:footnote>
  <w:footnote w:type="continuationSeparator" w:id="0">
    <w:p w14:paraId="12404239" w14:textId="77777777" w:rsidR="00754BE9" w:rsidRDefault="00754BE9" w:rsidP="00D6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191"/>
    <w:multiLevelType w:val="hybridMultilevel"/>
    <w:tmpl w:val="CEA0806A"/>
    <w:lvl w:ilvl="0" w:tplc="3DA8C4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BB4F2A"/>
    <w:multiLevelType w:val="hybridMultilevel"/>
    <w:tmpl w:val="E7401392"/>
    <w:lvl w:ilvl="0" w:tplc="3C920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34D"/>
    <w:rsid w:val="00065E87"/>
    <w:rsid w:val="00087F3F"/>
    <w:rsid w:val="000C25D9"/>
    <w:rsid w:val="000D2A12"/>
    <w:rsid w:val="000F33E5"/>
    <w:rsid w:val="00114A60"/>
    <w:rsid w:val="00163668"/>
    <w:rsid w:val="0018209A"/>
    <w:rsid w:val="00204AF3"/>
    <w:rsid w:val="00215000"/>
    <w:rsid w:val="00222528"/>
    <w:rsid w:val="00224BAF"/>
    <w:rsid w:val="00261ED0"/>
    <w:rsid w:val="002B313A"/>
    <w:rsid w:val="002C3C9E"/>
    <w:rsid w:val="002D7026"/>
    <w:rsid w:val="002E08EA"/>
    <w:rsid w:val="002E5DCD"/>
    <w:rsid w:val="00300EEF"/>
    <w:rsid w:val="00313916"/>
    <w:rsid w:val="00316E08"/>
    <w:rsid w:val="00361124"/>
    <w:rsid w:val="00397FF5"/>
    <w:rsid w:val="003B2E9C"/>
    <w:rsid w:val="003F1C12"/>
    <w:rsid w:val="00403610"/>
    <w:rsid w:val="004039DE"/>
    <w:rsid w:val="0042178E"/>
    <w:rsid w:val="00477230"/>
    <w:rsid w:val="004E1084"/>
    <w:rsid w:val="00515A21"/>
    <w:rsid w:val="00592226"/>
    <w:rsid w:val="005D3FF8"/>
    <w:rsid w:val="005E611D"/>
    <w:rsid w:val="005F6090"/>
    <w:rsid w:val="00645DAD"/>
    <w:rsid w:val="006751BF"/>
    <w:rsid w:val="00680E2F"/>
    <w:rsid w:val="00754BE9"/>
    <w:rsid w:val="00762FCE"/>
    <w:rsid w:val="007750BA"/>
    <w:rsid w:val="007828F5"/>
    <w:rsid w:val="00783365"/>
    <w:rsid w:val="007B2304"/>
    <w:rsid w:val="007B516E"/>
    <w:rsid w:val="007E2C2E"/>
    <w:rsid w:val="007E68E4"/>
    <w:rsid w:val="00810C7F"/>
    <w:rsid w:val="00847982"/>
    <w:rsid w:val="00857D64"/>
    <w:rsid w:val="00861E1E"/>
    <w:rsid w:val="0086558A"/>
    <w:rsid w:val="0087536A"/>
    <w:rsid w:val="008E63E5"/>
    <w:rsid w:val="00900383"/>
    <w:rsid w:val="00904A3C"/>
    <w:rsid w:val="00912645"/>
    <w:rsid w:val="00927817"/>
    <w:rsid w:val="00935FE0"/>
    <w:rsid w:val="00940DD1"/>
    <w:rsid w:val="00947FC0"/>
    <w:rsid w:val="00975034"/>
    <w:rsid w:val="009B5DFB"/>
    <w:rsid w:val="009E6A56"/>
    <w:rsid w:val="009F7606"/>
    <w:rsid w:val="00A044FD"/>
    <w:rsid w:val="00A15538"/>
    <w:rsid w:val="00A2034D"/>
    <w:rsid w:val="00A31541"/>
    <w:rsid w:val="00A31E55"/>
    <w:rsid w:val="00A37B38"/>
    <w:rsid w:val="00A40C46"/>
    <w:rsid w:val="00A41957"/>
    <w:rsid w:val="00A43674"/>
    <w:rsid w:val="00A82E94"/>
    <w:rsid w:val="00AD435D"/>
    <w:rsid w:val="00B13A5B"/>
    <w:rsid w:val="00B76BE0"/>
    <w:rsid w:val="00B8189B"/>
    <w:rsid w:val="00B8276F"/>
    <w:rsid w:val="00B83AD5"/>
    <w:rsid w:val="00BA0F2E"/>
    <w:rsid w:val="00BD433E"/>
    <w:rsid w:val="00BD568F"/>
    <w:rsid w:val="00BE5EB7"/>
    <w:rsid w:val="00BF613C"/>
    <w:rsid w:val="00C227D1"/>
    <w:rsid w:val="00C230F8"/>
    <w:rsid w:val="00C24FDD"/>
    <w:rsid w:val="00C62226"/>
    <w:rsid w:val="00C67F4D"/>
    <w:rsid w:val="00C86A9A"/>
    <w:rsid w:val="00C90AD7"/>
    <w:rsid w:val="00CA3E66"/>
    <w:rsid w:val="00CB1AA0"/>
    <w:rsid w:val="00CB59AF"/>
    <w:rsid w:val="00CC694C"/>
    <w:rsid w:val="00D22092"/>
    <w:rsid w:val="00D25EA9"/>
    <w:rsid w:val="00D3302F"/>
    <w:rsid w:val="00D3483C"/>
    <w:rsid w:val="00D43233"/>
    <w:rsid w:val="00D62965"/>
    <w:rsid w:val="00D71FC0"/>
    <w:rsid w:val="00D8267D"/>
    <w:rsid w:val="00DB1EC2"/>
    <w:rsid w:val="00DB71E0"/>
    <w:rsid w:val="00E23C81"/>
    <w:rsid w:val="00E35280"/>
    <w:rsid w:val="00E35E24"/>
    <w:rsid w:val="00E60A57"/>
    <w:rsid w:val="00E918B1"/>
    <w:rsid w:val="00EB518E"/>
    <w:rsid w:val="00ED5EEE"/>
    <w:rsid w:val="00EE7537"/>
    <w:rsid w:val="00EF4C28"/>
    <w:rsid w:val="00F23332"/>
    <w:rsid w:val="00F27E8E"/>
    <w:rsid w:val="00F93D14"/>
    <w:rsid w:val="00F94B2B"/>
    <w:rsid w:val="00FB3D0C"/>
    <w:rsid w:val="00FB6064"/>
    <w:rsid w:val="00FE23C7"/>
    <w:rsid w:val="00FF673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4BFD3"/>
  <w15:docId w15:val="{183A71D8-44C4-4476-90DA-9A9A7FA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a6"/>
    <w:uiPriority w:val="99"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sid w:val="00D6296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62965"/>
    <w:rPr>
      <w:kern w:val="2"/>
      <w:sz w:val="18"/>
      <w:szCs w:val="18"/>
    </w:rPr>
  </w:style>
  <w:style w:type="paragraph" w:styleId="a9">
    <w:name w:val="Balloon Text"/>
    <w:basedOn w:val="a"/>
    <w:link w:val="aa"/>
    <w:rsid w:val="00D43233"/>
    <w:rPr>
      <w:sz w:val="18"/>
      <w:szCs w:val="18"/>
    </w:rPr>
  </w:style>
  <w:style w:type="character" w:customStyle="1" w:styleId="aa">
    <w:name w:val="批注框文本 字符"/>
    <w:basedOn w:val="a0"/>
    <w:link w:val="a9"/>
    <w:rsid w:val="00D43233"/>
    <w:rPr>
      <w:kern w:val="2"/>
      <w:sz w:val="18"/>
      <w:szCs w:val="18"/>
    </w:rPr>
  </w:style>
  <w:style w:type="paragraph" w:styleId="ab">
    <w:name w:val="Subtitle"/>
    <w:basedOn w:val="a"/>
    <w:next w:val="a"/>
    <w:link w:val="ac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279</Words>
  <Characters>1595</Characters>
  <Application>Microsoft Office Word</Application>
  <DocSecurity>0</DocSecurity>
  <Lines>13</Lines>
  <Paragraphs>3</Paragraphs>
  <ScaleCrop>false</ScaleCrop>
  <Company>宁夏石化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cp:lastPrinted>2020-03-20T07:51:00Z</cp:lastPrinted>
  <dcterms:created xsi:type="dcterms:W3CDTF">2020-03-19T23:48:00Z</dcterms:created>
  <dcterms:modified xsi:type="dcterms:W3CDTF">2020-03-20T07:51:00Z</dcterms:modified>
</cp:coreProperties>
</file>