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9</w:t>
            </w:r>
            <w:r>
              <w:rPr>
                <w:rFonts w:hint="eastAsia" w:ascii="宋体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10</w:t>
            </w:r>
            <w:r>
              <w:rPr>
                <w:rFonts w:hint="eastAsia" w:ascii="宋体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985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二循循环水泵电机风扇护罩卫生清理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9.10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四班/</w:t>
            </w:r>
            <w:r>
              <w:t>9.14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111250" cy="833120"/>
                  <wp:effectExtent l="0" t="0" r="12700" b="5080"/>
                  <wp:docPr id="1" name="图片 1" descr="910a83fc03a7785435ad596f3a95d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10a83fc03a7785435ad596f3a95d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250" cy="833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张飞鹏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常压液氮罐南侧地面杂草清理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二班/9.14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13130" cy="1217295"/>
                  <wp:effectExtent l="0" t="0" r="1270" b="1905"/>
                  <wp:docPr id="4" name="图片 4" descr="26caa009c61602c419c0dd4abe77d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6caa009c61602c419c0dd4abe77d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1217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闫路军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膨胀机A基础珠光砂</w:t>
            </w:r>
            <w:r>
              <w:rPr>
                <w:color w:val="000000"/>
                <w:sz w:val="21"/>
              </w:rPr>
              <w:t>清理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r>
              <w:rPr>
                <w:rFonts w:hint="eastAsia" w:ascii="宋体" w:hAnsi="宋体"/>
                <w:color w:val="000000"/>
              </w:rPr>
              <w:t>9.10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一班/9.14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33755" cy="1111250"/>
                  <wp:effectExtent l="0" t="0" r="4445" b="12700"/>
                  <wp:docPr id="5" name="图片 5" descr="5a42335b3287c3bf7025e5c2857e1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a42335b3287c3bf7025e5c2857e17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755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制冷站冷冻水泵电机风扇护罩</w:t>
            </w:r>
            <w:r>
              <w:rPr>
                <w:color w:val="000000"/>
                <w:sz w:val="21"/>
              </w:rPr>
              <w:t>卫生清理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三班/9.14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907415" cy="1210310"/>
                  <wp:effectExtent l="0" t="0" r="6985" b="8890"/>
                  <wp:docPr id="3" name="图片 3" descr="6b40fb275fe73833e3e5995ad0a50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b40fb275fe73833e3e5995ad0a500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41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于亚鹏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648" w:type="dxa"/>
            <w:vAlign w:val="center"/>
          </w:tcPr>
          <w:p>
            <w:pPr>
              <w:pStyle w:val="8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常温水泵处地面</w:t>
            </w:r>
            <w:r>
              <w:rPr>
                <w:color w:val="000000"/>
                <w:sz w:val="21"/>
              </w:rPr>
              <w:t>油污清理</w:t>
            </w:r>
          </w:p>
        </w:tc>
        <w:tc>
          <w:tcPr>
            <w:tcW w:w="1134" w:type="dxa"/>
          </w:tcPr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hint="eastAsia"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9.10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一班/9.14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888365" cy="1184275"/>
                  <wp:effectExtent l="0" t="0" r="6985" b="15875"/>
                  <wp:docPr id="6" name="图片 6" descr="5a1041ea09513df2d0694a6a582b6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a1041ea09513df2d0694a6a582b68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1184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孟新</w:t>
            </w:r>
          </w:p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张云波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9.14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 梁金豹　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42D1"/>
    <w:multiLevelType w:val="multilevel"/>
    <w:tmpl w:val="1E8042D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6C43"/>
    <w:rsid w:val="0011762C"/>
    <w:rsid w:val="00121760"/>
    <w:rsid w:val="00124785"/>
    <w:rsid w:val="001356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4F56"/>
    <w:rsid w:val="0035534B"/>
    <w:rsid w:val="003568D8"/>
    <w:rsid w:val="00360135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8FE"/>
    <w:rsid w:val="005B18A0"/>
    <w:rsid w:val="005B549D"/>
    <w:rsid w:val="005B6D69"/>
    <w:rsid w:val="005C3255"/>
    <w:rsid w:val="005C5F0C"/>
    <w:rsid w:val="005C7570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3661"/>
    <w:rsid w:val="007277E5"/>
    <w:rsid w:val="007329FF"/>
    <w:rsid w:val="007349F7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52EF"/>
    <w:rsid w:val="007653DA"/>
    <w:rsid w:val="007674C2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0967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06E8"/>
    <w:rsid w:val="00C01160"/>
    <w:rsid w:val="00C0262A"/>
    <w:rsid w:val="00C04911"/>
    <w:rsid w:val="00C04C48"/>
    <w:rsid w:val="00C04DD6"/>
    <w:rsid w:val="00C06006"/>
    <w:rsid w:val="00C06E54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37D7B"/>
    <w:rsid w:val="00D40BA0"/>
    <w:rsid w:val="00D45F6A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5A1F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57A96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23271647"/>
    <w:rsid w:val="280F645A"/>
    <w:rsid w:val="44AA48D3"/>
    <w:rsid w:val="4E544961"/>
    <w:rsid w:val="51C277EF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F5BCC-323F-4887-B753-FE080CE1B0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2020-09-10T09:26:00Z</dcterms:created>
  <dc:creator>董继</dc:creator>
  <cp:lastModifiedBy>福杯满溢</cp:lastModifiedBy>
  <dcterms:modified xsi:type="dcterms:W3CDTF">2020-09-14T06:14:48Z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