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HYBN-T6-23-0013-2024-1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30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二循冷却塔南侧楼梯处青苔清理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11.2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53440" cy="1137920"/>
                  <wp:effectExtent l="0" t="0" r="3810" b="5080"/>
                  <wp:docPr id="4" name="图片 4" descr="ea41a9ba8fc183628fe1318c5ef39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a41a9ba8fc183628fe1318c5ef39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膨胀机B操作柱地面卫生清理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一班/11.2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1220" cy="1162050"/>
                  <wp:effectExtent l="0" t="0" r="5080" b="0"/>
                  <wp:docPr id="3" name="图片 3" descr="8a07c6575d1650d17f02d5f914ea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a07c6575d1650d17f02d5f914ea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分子筛处管线支柱青苔清理</w:t>
            </w:r>
            <w:r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  <w:r>
              <w:rPr>
                <w:rFonts w:hint="eastAsia" w:ascii="宋体" w:hAnsi="宋体"/>
                <w:color w:val="000000"/>
              </w:rPr>
              <w:t>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</w:t>
            </w:r>
            <w:r>
              <w:t>11.2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87095" cy="1183640"/>
                  <wp:effectExtent l="0" t="0" r="8255" b="16510"/>
                  <wp:docPr id="1" name="图片 1" descr="6de3b13e93c6a9e703f5af6cc8a0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de3b13e93c6a9e703f5af6cc8a0a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095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</w:t>
            </w:r>
            <w:r>
              <w:rPr>
                <w:color w:val="000000"/>
                <w:sz w:val="21"/>
              </w:rPr>
              <w:t>WCH001A处青苔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30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三班/11.2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5" name="图片 5" descr="fd27051a087d27f9ecc4840aa81ab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d27051a087d27f9ecc4840aa81ab9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11.03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3EA4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4E14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426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61CB"/>
    <w:rsid w:val="00D26D45"/>
    <w:rsid w:val="00D3198E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26E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E61F2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4C44625"/>
    <w:rsid w:val="06BC4D29"/>
    <w:rsid w:val="0AB64842"/>
    <w:rsid w:val="0CCF22B9"/>
    <w:rsid w:val="0D15387E"/>
    <w:rsid w:val="13AD4DCE"/>
    <w:rsid w:val="2287239C"/>
    <w:rsid w:val="22F50ECF"/>
    <w:rsid w:val="27575EEE"/>
    <w:rsid w:val="44AA48D3"/>
    <w:rsid w:val="4E544961"/>
    <w:rsid w:val="51C277EF"/>
    <w:rsid w:val="5C802AB7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0699C-2F3B-477E-A9C4-F770C289C3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2020-10-30T09:08:00Z</dcterms:created>
  <dc:creator>董继</dc:creator>
  <cp:lastModifiedBy>福杯满溢</cp:lastModifiedBy>
  <dcterms:modified xsi:type="dcterms:W3CDTF">2020-11-04T06:49:30Z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