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Ind w:w="108" w:type="dxa"/>
        <w:tblCellMar>
          <w:left w:w="10" w:type="dxa"/>
          <w:right w:w="10" w:type="dxa"/>
        </w:tblCellMar>
        <w:tblLook w:val="04A0" w:firstRow="1" w:lastRow="0" w:firstColumn="1" w:lastColumn="0" w:noHBand="0" w:noVBand="1"/>
      </w:tblPr>
      <w:tblGrid>
        <w:gridCol w:w="2221"/>
        <w:gridCol w:w="969"/>
        <w:gridCol w:w="766"/>
        <w:gridCol w:w="977"/>
        <w:gridCol w:w="709"/>
        <w:gridCol w:w="816"/>
        <w:gridCol w:w="389"/>
        <w:gridCol w:w="1658"/>
      </w:tblGrid>
      <w:tr w:rsidR="00AF4DD5" w14:paraId="29088AAE" w14:textId="77777777">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23492A" w14:textId="77777777" w:rsidR="00AF4DD5" w:rsidRDefault="00E95D5B">
            <w:pPr>
              <w:tabs>
                <w:tab w:val="center" w:pos="4153"/>
                <w:tab w:val="right" w:pos="8306"/>
              </w:tabs>
              <w:rPr>
                <w:rFonts w:ascii="宋体" w:eastAsia="宋体" w:hAnsi="宋体" w:cs="宋体"/>
                <w:sz w:val="22"/>
              </w:rPr>
            </w:pPr>
            <w:r>
              <w:object w:dxaOrig="1994" w:dyaOrig="2160" w14:anchorId="3D043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99.7pt;height:108pt" o:ole="">
                  <v:imagedata r:id="rId5" o:title=""/>
                </v:shape>
                <o:OLEObject Type="Embed" ProgID="StaticMetafile" ShapeID="rectole0000000000" DrawAspect="Content" ObjectID="_1679316940" r:id="rId6"/>
              </w:object>
            </w:r>
          </w:p>
        </w:tc>
        <w:tc>
          <w:tcPr>
            <w:tcW w:w="62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BA9C3D" w14:textId="77777777" w:rsidR="00AF4DD5" w:rsidRDefault="00E95D5B">
            <w:pPr>
              <w:tabs>
                <w:tab w:val="center" w:pos="4153"/>
                <w:tab w:val="right" w:pos="8306"/>
              </w:tabs>
              <w:spacing w:line="320" w:lineRule="auto"/>
            </w:pPr>
            <w:proofErr w:type="spellStart"/>
            <w:r>
              <w:rPr>
                <w:rFonts w:ascii="Arial" w:eastAsia="Arial" w:hAnsi="Arial" w:cs="Arial"/>
                <w:b/>
                <w:sz w:val="24"/>
              </w:rPr>
              <w:t>Hengyi</w:t>
            </w:r>
            <w:proofErr w:type="spellEnd"/>
            <w:r>
              <w:rPr>
                <w:rFonts w:ascii="Arial" w:eastAsia="Arial" w:hAnsi="Arial" w:cs="Arial"/>
                <w:b/>
                <w:sz w:val="24"/>
              </w:rPr>
              <w:t xml:space="preserve"> Industries </w:t>
            </w:r>
            <w:proofErr w:type="spellStart"/>
            <w:r>
              <w:rPr>
                <w:rFonts w:ascii="Arial" w:eastAsia="Arial" w:hAnsi="Arial" w:cs="Arial"/>
                <w:b/>
                <w:sz w:val="24"/>
              </w:rPr>
              <w:t>Sdn</w:t>
            </w:r>
            <w:proofErr w:type="spellEnd"/>
            <w:r>
              <w:rPr>
                <w:rFonts w:ascii="Arial" w:eastAsia="Arial" w:hAnsi="Arial" w:cs="Arial"/>
                <w:b/>
                <w:sz w:val="24"/>
              </w:rPr>
              <w:t xml:space="preserve"> </w:t>
            </w:r>
            <w:proofErr w:type="spellStart"/>
            <w:r>
              <w:rPr>
                <w:rFonts w:ascii="Arial" w:eastAsia="Arial" w:hAnsi="Arial" w:cs="Arial"/>
                <w:b/>
                <w:sz w:val="24"/>
              </w:rPr>
              <w:t>Bhd</w:t>
            </w:r>
            <w:proofErr w:type="spellEnd"/>
            <w:r>
              <w:rPr>
                <w:rFonts w:ascii="Arial" w:eastAsia="Arial" w:hAnsi="Arial" w:cs="Arial"/>
                <w:b/>
                <w:sz w:val="24"/>
              </w:rPr>
              <w:t xml:space="preserve">  </w:t>
            </w:r>
            <w:proofErr w:type="gramStart"/>
            <w:r>
              <w:rPr>
                <w:rFonts w:ascii="宋体" w:eastAsia="宋体" w:hAnsi="宋体" w:cs="宋体"/>
                <w:b/>
                <w:sz w:val="24"/>
              </w:rPr>
              <w:t>恒逸实业</w:t>
            </w:r>
            <w:proofErr w:type="gramEnd"/>
            <w:r>
              <w:rPr>
                <w:rFonts w:ascii="宋体" w:eastAsia="宋体" w:hAnsi="宋体" w:cs="宋体"/>
                <w:b/>
                <w:sz w:val="24"/>
              </w:rPr>
              <w:t>（文莱）有限公司</w:t>
            </w:r>
          </w:p>
        </w:tc>
      </w:tr>
      <w:tr w:rsidR="00AF4DD5" w14:paraId="0A2D7076" w14:textId="77777777">
        <w:tc>
          <w:tcPr>
            <w:tcW w:w="22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D09BB" w14:textId="77777777" w:rsidR="00AF4DD5" w:rsidRDefault="00AF4DD5">
            <w:pPr>
              <w:spacing w:after="200" w:line="276" w:lineRule="auto"/>
              <w:jc w:val="left"/>
              <w:rPr>
                <w:rFonts w:ascii="宋体" w:eastAsia="宋体" w:hAnsi="宋体" w:cs="宋体"/>
                <w:sz w:val="22"/>
              </w:rPr>
            </w:pPr>
          </w:p>
        </w:tc>
        <w:tc>
          <w:tcPr>
            <w:tcW w:w="62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2B2094" w14:textId="77777777" w:rsidR="00AF4DD5" w:rsidRDefault="00E95D5B">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238D98D9" w14:textId="77777777" w:rsidR="00AF4DD5" w:rsidRDefault="00E95D5B">
            <w:pPr>
              <w:tabs>
                <w:tab w:val="center" w:pos="4153"/>
                <w:tab w:val="right" w:pos="8306"/>
              </w:tabs>
              <w:spacing w:line="320" w:lineRule="auto"/>
              <w:jc w:val="center"/>
            </w:pPr>
            <w:r>
              <w:rPr>
                <w:rFonts w:ascii="宋体" w:eastAsia="宋体" w:hAnsi="宋体" w:cs="宋体"/>
                <w:b/>
                <w:sz w:val="24"/>
              </w:rPr>
              <w:t>会议纪要</w:t>
            </w:r>
          </w:p>
        </w:tc>
      </w:tr>
      <w:tr w:rsidR="00AF4DD5" w14:paraId="1D6577F5" w14:textId="77777777">
        <w:tc>
          <w:tcPr>
            <w:tcW w:w="22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0181E" w14:textId="77777777" w:rsidR="00AF4DD5" w:rsidRDefault="00AF4DD5">
            <w:pPr>
              <w:spacing w:after="200" w:line="276" w:lineRule="auto"/>
              <w:jc w:val="left"/>
              <w:rPr>
                <w:rFonts w:ascii="宋体" w:eastAsia="宋体" w:hAnsi="宋体" w:cs="宋体"/>
                <w:sz w:val="22"/>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E9E1B0" w14:textId="77777777" w:rsidR="00AF4DD5" w:rsidRDefault="00E95D5B">
            <w:pPr>
              <w:tabs>
                <w:tab w:val="center" w:pos="4153"/>
                <w:tab w:val="right" w:pos="8306"/>
              </w:tabs>
              <w:spacing w:line="320" w:lineRule="auto"/>
              <w:jc w:val="center"/>
            </w:pPr>
            <w:r>
              <w:rPr>
                <w:rFonts w:ascii="Arial" w:eastAsia="Arial" w:hAnsi="Arial" w:cs="Arial"/>
              </w:rPr>
              <w:t>Record No.</w:t>
            </w:r>
          </w:p>
        </w:tc>
        <w:tc>
          <w:tcPr>
            <w:tcW w:w="365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83C58C" w14:textId="77777777" w:rsidR="00AF4DD5" w:rsidRDefault="00E95D5B">
            <w:pPr>
              <w:tabs>
                <w:tab w:val="center" w:pos="4153"/>
                <w:tab w:val="right" w:pos="8306"/>
              </w:tabs>
              <w:spacing w:line="320" w:lineRule="auto"/>
              <w:jc w:val="center"/>
            </w:pPr>
            <w:r>
              <w:rPr>
                <w:rFonts w:ascii="Arial" w:eastAsia="Arial" w:hAnsi="Arial" w:cs="Arial"/>
              </w:rPr>
              <w:t>HYBN-T6-11-0108-2018-1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3E76EE" w14:textId="77777777" w:rsidR="00AF4DD5" w:rsidRDefault="00E95D5B">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 2</w:t>
            </w:r>
          </w:p>
        </w:tc>
      </w:tr>
      <w:tr w:rsidR="00AF4DD5" w14:paraId="7662FA6B" w14:textId="77777777">
        <w:tc>
          <w:tcPr>
            <w:tcW w:w="2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B7B045" w14:textId="77777777" w:rsidR="00AF4DD5" w:rsidRDefault="00E95D5B">
            <w:pPr>
              <w:tabs>
                <w:tab w:val="center" w:pos="4153"/>
                <w:tab w:val="right" w:pos="8306"/>
              </w:tabs>
              <w:jc w:val="center"/>
              <w:rPr>
                <w:rFonts w:ascii="Arial" w:eastAsia="Arial" w:hAnsi="Arial" w:cs="Arial"/>
              </w:rPr>
            </w:pPr>
            <w:r>
              <w:rPr>
                <w:rFonts w:ascii="Arial" w:eastAsia="Arial" w:hAnsi="Arial" w:cs="Arial"/>
              </w:rPr>
              <w:t>Meeting Title</w:t>
            </w:r>
          </w:p>
          <w:p w14:paraId="19F21EBC" w14:textId="77777777" w:rsidR="00AF4DD5" w:rsidRDefault="00E95D5B">
            <w:pPr>
              <w:tabs>
                <w:tab w:val="center" w:pos="4153"/>
                <w:tab w:val="right" w:pos="8306"/>
              </w:tabs>
              <w:jc w:val="center"/>
            </w:pPr>
            <w:r>
              <w:rPr>
                <w:rFonts w:ascii="宋体" w:eastAsia="宋体" w:hAnsi="宋体" w:cs="宋体"/>
              </w:rPr>
              <w:t>会议名称</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1D9B3" w14:textId="352AF837" w:rsidR="00AF4DD5" w:rsidRDefault="00E95D5B">
            <w:pPr>
              <w:tabs>
                <w:tab w:val="center" w:pos="4153"/>
                <w:tab w:val="right" w:pos="8306"/>
              </w:tabs>
              <w:spacing w:line="320" w:lineRule="auto"/>
              <w:jc w:val="center"/>
              <w:rPr>
                <w:rFonts w:ascii="宋体" w:eastAsia="宋体" w:hAnsi="宋体" w:cs="宋体"/>
              </w:rPr>
            </w:pPr>
            <w:r>
              <w:rPr>
                <w:rFonts w:ascii="宋体" w:eastAsia="宋体" w:hAnsi="宋体" w:cs="宋体"/>
              </w:rPr>
              <w:t>炼油二部</w:t>
            </w:r>
            <w:r w:rsidR="00704207">
              <w:rPr>
                <w:rFonts w:ascii="宋体" w:eastAsia="宋体" w:hAnsi="宋体" w:cs="宋体"/>
              </w:rPr>
              <w:t>3</w:t>
            </w:r>
            <w:r>
              <w:rPr>
                <w:rFonts w:ascii="宋体" w:eastAsia="宋体" w:hAnsi="宋体" w:cs="宋体" w:hint="eastAsia"/>
              </w:rPr>
              <w:t>月份工艺技术例会</w:t>
            </w: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59AC34" w14:textId="77777777" w:rsidR="00AF4DD5" w:rsidRDefault="00E95D5B">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21300A41" w14:textId="77777777" w:rsidR="00AF4DD5" w:rsidRDefault="00E95D5B">
            <w:pPr>
              <w:tabs>
                <w:tab w:val="center" w:pos="4153"/>
                <w:tab w:val="right" w:pos="8306"/>
              </w:tabs>
              <w:spacing w:line="320" w:lineRule="auto"/>
              <w:jc w:val="center"/>
            </w:pPr>
            <w:r>
              <w:rPr>
                <w:rFonts w:ascii="宋体" w:eastAsia="宋体" w:hAnsi="宋体" w:cs="宋体"/>
              </w:rPr>
              <w:t>主持人</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61E67" w14:textId="77777777" w:rsidR="00AF4DD5" w:rsidRDefault="00E95D5B">
            <w:pPr>
              <w:tabs>
                <w:tab w:val="center" w:pos="4153"/>
                <w:tab w:val="right" w:pos="8306"/>
              </w:tabs>
              <w:spacing w:line="320" w:lineRule="auto"/>
              <w:jc w:val="center"/>
              <w:rPr>
                <w:rFonts w:ascii="Arial" w:eastAsia="Arial" w:hAnsi="Arial" w:cs="Arial"/>
              </w:rPr>
            </w:pPr>
            <w:r>
              <w:rPr>
                <w:rFonts w:ascii="Arial" w:eastAsia="Arial" w:hAnsi="Arial" w:cs="Arial"/>
              </w:rPr>
              <w:t>S</w:t>
            </w:r>
            <w:r>
              <w:rPr>
                <w:rFonts w:ascii="Arial" w:eastAsia="Arial" w:hAnsi="Arial" w:cs="Arial" w:hint="eastAsia"/>
              </w:rPr>
              <w:t>un</w:t>
            </w:r>
            <w:r>
              <w:rPr>
                <w:rFonts w:ascii="Arial" w:eastAsia="Arial" w:hAnsi="Arial" w:cs="Arial"/>
              </w:rPr>
              <w:t xml:space="preserve"> Ji</w:t>
            </w:r>
            <w:r>
              <w:rPr>
                <w:rFonts w:ascii="Arial" w:eastAsia="Arial" w:hAnsi="Arial" w:cs="Arial" w:hint="eastAsia"/>
              </w:rPr>
              <w:t>an</w:t>
            </w:r>
            <w:r>
              <w:rPr>
                <w:rFonts w:ascii="Arial" w:eastAsia="Arial" w:hAnsi="Arial" w:cs="Arial"/>
              </w:rPr>
              <w:t xml:space="preserve"> </w:t>
            </w:r>
            <w:proofErr w:type="spellStart"/>
            <w:r>
              <w:rPr>
                <w:rFonts w:ascii="Arial" w:eastAsia="Arial" w:hAnsi="Arial" w:cs="Arial"/>
              </w:rPr>
              <w:t>H</w:t>
            </w:r>
            <w:r>
              <w:rPr>
                <w:rFonts w:ascii="Arial" w:eastAsia="Arial" w:hAnsi="Arial" w:cs="Arial" w:hint="eastAsia"/>
              </w:rPr>
              <w:t>uai</w:t>
            </w:r>
            <w:proofErr w:type="spellEnd"/>
          </w:p>
          <w:p w14:paraId="44C93780" w14:textId="77777777" w:rsidR="00AF4DD5" w:rsidRDefault="00E95D5B">
            <w:pPr>
              <w:tabs>
                <w:tab w:val="center" w:pos="4153"/>
                <w:tab w:val="right" w:pos="8306"/>
              </w:tabs>
              <w:spacing w:line="320" w:lineRule="auto"/>
              <w:jc w:val="center"/>
              <w:rPr>
                <w:rFonts w:ascii="宋体" w:eastAsia="宋体" w:hAnsi="宋体" w:cs="Arial"/>
              </w:rPr>
            </w:pPr>
            <w:proofErr w:type="gramStart"/>
            <w:r>
              <w:rPr>
                <w:rFonts w:ascii="宋体" w:eastAsia="宋体" w:hAnsi="宋体" w:cs="微软雅黑" w:hint="eastAsia"/>
              </w:rPr>
              <w:t>孙建怀</w:t>
            </w:r>
            <w:proofErr w:type="gramEnd"/>
          </w:p>
        </w:tc>
      </w:tr>
      <w:tr w:rsidR="00AF4DD5" w14:paraId="655F26E2" w14:textId="77777777">
        <w:tc>
          <w:tcPr>
            <w:tcW w:w="2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2DE1AB" w14:textId="77777777" w:rsidR="00AF4DD5" w:rsidRDefault="00E95D5B">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372E45" w14:textId="5F32626F" w:rsidR="00AF4DD5" w:rsidRDefault="00E95D5B">
            <w:pPr>
              <w:tabs>
                <w:tab w:val="center" w:pos="4153"/>
                <w:tab w:val="right" w:pos="8306"/>
              </w:tabs>
              <w:spacing w:line="320" w:lineRule="auto"/>
              <w:jc w:val="center"/>
            </w:pPr>
            <w:r>
              <w:rPr>
                <w:rFonts w:ascii="等线" w:eastAsia="等线" w:hAnsi="等线" w:cs="等线"/>
              </w:rPr>
              <w:t>1</w:t>
            </w:r>
            <w:r>
              <w:rPr>
                <w:rFonts w:ascii="等线" w:eastAsia="等线" w:hAnsi="等线" w:cs="等线" w:hint="eastAsia"/>
              </w:rPr>
              <w:t>3</w:t>
            </w:r>
            <w:r>
              <w:rPr>
                <w:rFonts w:ascii="等线" w:eastAsia="等线" w:hAnsi="等线" w:cs="等线"/>
              </w:rPr>
              <w:t>:</w:t>
            </w:r>
            <w:r>
              <w:rPr>
                <w:rFonts w:ascii="等线" w:eastAsia="等线" w:hAnsi="等线" w:cs="等线" w:hint="eastAsia"/>
              </w:rPr>
              <w:t>3</w:t>
            </w:r>
            <w:r>
              <w:rPr>
                <w:rFonts w:ascii="等线" w:eastAsia="等线" w:hAnsi="等线" w:cs="等线"/>
              </w:rPr>
              <w:t xml:space="preserve">0, </w:t>
            </w:r>
            <w:r w:rsidR="00704207">
              <w:rPr>
                <w:rFonts w:ascii="等线" w:eastAsia="等线" w:hAnsi="等线" w:cs="等线"/>
              </w:rPr>
              <w:t>5</w:t>
            </w:r>
            <w:proofErr w:type="gramStart"/>
            <w:r>
              <w:rPr>
                <w:rFonts w:ascii="等线" w:eastAsia="等线" w:hAnsi="等线" w:cs="等线" w:hint="eastAsia"/>
                <w:vertAlign w:val="superscript"/>
              </w:rPr>
              <w:t>th</w:t>
            </w:r>
            <w:r>
              <w:rPr>
                <w:rFonts w:ascii="等线" w:eastAsia="等线" w:hAnsi="等线" w:cs="等线"/>
              </w:rPr>
              <w:t xml:space="preserve"> </w:t>
            </w:r>
            <w:r>
              <w:rPr>
                <w:rFonts w:ascii="等线" w:eastAsia="等线" w:hAnsi="等线" w:cs="等线"/>
                <w:vertAlign w:val="superscript"/>
              </w:rPr>
              <w:t xml:space="preserve"> </w:t>
            </w:r>
            <w:r w:rsidR="00704207">
              <w:rPr>
                <w:rFonts w:ascii="等线" w:eastAsia="等线" w:hAnsi="等线" w:cs="等线"/>
              </w:rPr>
              <w:t>A</w:t>
            </w:r>
            <w:r w:rsidR="00704207">
              <w:rPr>
                <w:rFonts w:ascii="等线" w:eastAsia="等线" w:hAnsi="等线" w:cs="等线" w:hint="eastAsia"/>
              </w:rPr>
              <w:t>pr</w:t>
            </w:r>
            <w:r w:rsidR="00A73BF2">
              <w:rPr>
                <w:rFonts w:ascii="等线" w:eastAsia="等线" w:hAnsi="等线" w:cs="等线" w:hint="eastAsia"/>
              </w:rPr>
              <w:t>.</w:t>
            </w:r>
            <w:proofErr w:type="gramEnd"/>
          </w:p>
        </w:tc>
        <w:tc>
          <w:tcPr>
            <w:tcW w:w="16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F6DC0A" w14:textId="77777777" w:rsidR="00AF4DD5" w:rsidRDefault="00E95D5B">
            <w:pPr>
              <w:tabs>
                <w:tab w:val="center" w:pos="4153"/>
                <w:tab w:val="right" w:pos="8306"/>
              </w:tabs>
              <w:spacing w:line="320" w:lineRule="auto"/>
              <w:jc w:val="center"/>
            </w:pPr>
            <w:r>
              <w:rPr>
                <w:rFonts w:ascii="Arial" w:eastAsia="Arial" w:hAnsi="Arial" w:cs="Arial"/>
              </w:rPr>
              <w:t>Venue</w:t>
            </w:r>
            <w:r>
              <w:rPr>
                <w:rFonts w:ascii="宋体" w:eastAsia="宋体" w:hAnsi="宋体" w:cs="宋体"/>
              </w:rPr>
              <w:t>地点</w:t>
            </w:r>
          </w:p>
        </w:tc>
        <w:tc>
          <w:tcPr>
            <w:tcW w:w="28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456B5" w14:textId="77777777" w:rsidR="00AF4DD5" w:rsidRDefault="00E95D5B">
            <w:pPr>
              <w:tabs>
                <w:tab w:val="center" w:pos="4153"/>
                <w:tab w:val="right" w:pos="8306"/>
              </w:tabs>
              <w:spacing w:line="320" w:lineRule="auto"/>
              <w:jc w:val="center"/>
              <w:rPr>
                <w:rFonts w:ascii="宋体" w:eastAsia="宋体" w:hAnsi="宋体" w:cs="宋体"/>
              </w:rPr>
            </w:pPr>
            <w:r>
              <w:rPr>
                <w:rFonts w:ascii="宋体" w:eastAsia="宋体" w:hAnsi="宋体" w:cs="宋体"/>
              </w:rPr>
              <w:t>炼油二部会议室</w:t>
            </w:r>
          </w:p>
        </w:tc>
      </w:tr>
      <w:tr w:rsidR="00AF4DD5" w14:paraId="7391C496"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6390BC" w14:textId="77777777" w:rsidR="00AF4DD5" w:rsidRDefault="00E95D5B">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1CB42D9A" w14:textId="77777777" w:rsidR="00AF4DD5" w:rsidRDefault="00AF4DD5">
            <w:pPr>
              <w:tabs>
                <w:tab w:val="center" w:pos="4153"/>
                <w:tab w:val="right" w:pos="8306"/>
              </w:tabs>
              <w:spacing w:line="320" w:lineRule="auto"/>
              <w:rPr>
                <w:rFonts w:ascii="Arial" w:eastAsia="Arial" w:hAnsi="Arial" w:cs="Arial"/>
              </w:rPr>
            </w:pPr>
          </w:p>
          <w:p w14:paraId="4746345A" w14:textId="77777777" w:rsidR="00AF4DD5" w:rsidRDefault="00E95D5B">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p>
          <w:p w14:paraId="6B533E81" w14:textId="04264C68" w:rsidR="00AF4DD5" w:rsidRDefault="00E95D5B">
            <w:pPr>
              <w:tabs>
                <w:tab w:val="center" w:pos="4153"/>
                <w:tab w:val="right" w:pos="8306"/>
              </w:tabs>
              <w:spacing w:line="320" w:lineRule="auto"/>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sidR="00DE6F0A">
              <w:rPr>
                <w:rFonts w:ascii="Arial" w:hAnsi="Arial" w:cs="Arial"/>
                <w:szCs w:val="21"/>
              </w:rPr>
              <w:t>1</w:t>
            </w:r>
            <w:r>
              <w:rPr>
                <w:rFonts w:ascii="Arial" w:hAnsi="Arial" w:cs="Arial" w:hint="eastAsia"/>
                <w:szCs w:val="21"/>
              </w:rPr>
              <w:t>年</w:t>
            </w:r>
            <w:r w:rsidR="00DE6F0A">
              <w:rPr>
                <w:rFonts w:ascii="Arial" w:hAnsi="Arial" w:cs="Arial" w:hint="eastAsia"/>
                <w:szCs w:val="21"/>
              </w:rPr>
              <w:t>4</w:t>
            </w:r>
            <w:r>
              <w:rPr>
                <w:rFonts w:ascii="Arial" w:hAnsi="Arial" w:cs="Arial" w:hint="eastAsia"/>
                <w:szCs w:val="21"/>
              </w:rPr>
              <w:t>月</w:t>
            </w:r>
            <w:r w:rsidR="00DE6F0A">
              <w:rPr>
                <w:rFonts w:ascii="Arial" w:hAnsi="Arial" w:cs="Arial" w:hint="eastAsia"/>
                <w:szCs w:val="21"/>
              </w:rPr>
              <w:t>7</w:t>
            </w:r>
            <w:r>
              <w:rPr>
                <w:rFonts w:ascii="Arial" w:hAnsi="Arial" w:cs="Arial" w:hint="eastAsia"/>
                <w:szCs w:val="21"/>
              </w:rPr>
              <w:t>日</w:t>
            </w:r>
          </w:p>
        </w:tc>
      </w:tr>
      <w:tr w:rsidR="00AF4DD5" w14:paraId="60E8FF75"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2F93B9" w14:textId="77777777" w:rsidR="00AF4DD5" w:rsidRDefault="00E95D5B">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4E42E2F8" w14:textId="77777777" w:rsidR="00AF4DD5" w:rsidRDefault="00AF4DD5">
            <w:pPr>
              <w:tabs>
                <w:tab w:val="center" w:pos="4153"/>
                <w:tab w:val="right" w:pos="8306"/>
              </w:tabs>
              <w:spacing w:line="320" w:lineRule="auto"/>
              <w:rPr>
                <w:rFonts w:ascii="Arial" w:eastAsia="Arial" w:hAnsi="Arial" w:cs="Arial"/>
              </w:rPr>
            </w:pPr>
          </w:p>
          <w:p w14:paraId="770A17DC" w14:textId="756925C9" w:rsidR="00AF4DD5" w:rsidRDefault="00E95D5B">
            <w:pPr>
              <w:tabs>
                <w:tab w:val="center" w:pos="4153"/>
                <w:tab w:val="right" w:pos="8306"/>
              </w:tabs>
              <w:spacing w:line="320" w:lineRule="auto"/>
              <w:rPr>
                <w:rFonts w:ascii="Arial" w:eastAsia="Arial" w:hAnsi="Arial" w:cs="Arial"/>
              </w:rPr>
            </w:pPr>
            <w:r>
              <w:rPr>
                <w:rFonts w:ascii="宋体" w:eastAsia="宋体" w:hAnsi="宋体" w:cs="宋体" w:hint="eastAsia"/>
              </w:rPr>
              <w:t>孙建怀</w:t>
            </w:r>
            <w:r>
              <w:rPr>
                <w:rFonts w:ascii="宋体" w:eastAsia="宋体" w:hAnsi="宋体" w:cs="宋体"/>
              </w:rPr>
              <w:t>、</w:t>
            </w:r>
            <w:r w:rsidR="00DE6F0A">
              <w:rPr>
                <w:rFonts w:ascii="宋体" w:eastAsia="宋体" w:hAnsi="宋体" w:cs="宋体"/>
              </w:rPr>
              <w:t>杨仕海、</w:t>
            </w:r>
            <w:r>
              <w:rPr>
                <w:rFonts w:ascii="宋体" w:eastAsia="宋体" w:hAnsi="宋体" w:cs="宋体" w:hint="eastAsia"/>
              </w:rPr>
              <w:t>杨帆、叶爱慧、苗建</w:t>
            </w:r>
            <w:r w:rsidR="00DE6F0A">
              <w:rPr>
                <w:rFonts w:ascii="宋体" w:eastAsia="宋体" w:hAnsi="宋体" w:cs="宋体" w:hint="eastAsia"/>
              </w:rPr>
              <w:t>、柳世旭、孙伟锋、蒋翔明、赵覃学</w:t>
            </w:r>
          </w:p>
          <w:p w14:paraId="594255F8" w14:textId="77777777" w:rsidR="00AF4DD5" w:rsidRDefault="00AF4DD5">
            <w:pPr>
              <w:tabs>
                <w:tab w:val="center" w:pos="4153"/>
                <w:tab w:val="right" w:pos="8306"/>
              </w:tabs>
              <w:spacing w:line="320" w:lineRule="auto"/>
            </w:pPr>
          </w:p>
        </w:tc>
      </w:tr>
      <w:tr w:rsidR="00AF4DD5" w14:paraId="5BEDB18D" w14:textId="77777777">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14:paraId="659D08B6" w14:textId="77777777" w:rsidR="00AF4DD5" w:rsidRDefault="00E95D5B">
            <w:pPr>
              <w:tabs>
                <w:tab w:val="center" w:pos="4153"/>
                <w:tab w:val="right" w:pos="8306"/>
              </w:tabs>
              <w:spacing w:line="320" w:lineRule="auto"/>
              <w:rPr>
                <w:rFonts w:ascii="Arial" w:eastAsia="Arial" w:hAnsi="Arial" w:cs="Arial"/>
              </w:rPr>
            </w:pPr>
            <w:r>
              <w:rPr>
                <w:rFonts w:ascii="Arial" w:eastAsia="Arial" w:hAnsi="Arial" w:cs="Arial"/>
              </w:rPr>
              <w:t>Content/</w:t>
            </w:r>
            <w:r>
              <w:rPr>
                <w:rFonts w:ascii="宋体" w:eastAsia="宋体" w:hAnsi="宋体" w:cs="宋体"/>
              </w:rPr>
              <w:t>纪要内容：</w:t>
            </w:r>
          </w:p>
          <w:p w14:paraId="54642CD2" w14:textId="77777777" w:rsidR="00AF4DD5" w:rsidRDefault="00AF4DD5">
            <w:pPr>
              <w:tabs>
                <w:tab w:val="center" w:pos="4153"/>
                <w:tab w:val="right" w:pos="8306"/>
              </w:tabs>
              <w:spacing w:line="320" w:lineRule="auto"/>
              <w:rPr>
                <w:rFonts w:ascii="Arial" w:eastAsia="Arial" w:hAnsi="Arial" w:cs="Arial"/>
              </w:rPr>
            </w:pPr>
          </w:p>
          <w:p w14:paraId="2218540D" w14:textId="47FFB17F" w:rsidR="00AF4DD5" w:rsidRDefault="00E95D5B">
            <w:pPr>
              <w:tabs>
                <w:tab w:val="center" w:pos="4153"/>
                <w:tab w:val="right" w:pos="8306"/>
              </w:tabs>
              <w:spacing w:line="320" w:lineRule="auto"/>
              <w:ind w:firstLine="420"/>
              <w:jc w:val="left"/>
              <w:rPr>
                <w:rFonts w:ascii="Arial" w:eastAsia="Arial" w:hAnsi="Arial" w:cs="Arial"/>
              </w:rPr>
            </w:pPr>
            <w:r>
              <w:rPr>
                <w:rFonts w:ascii="宋体" w:eastAsia="宋体" w:hAnsi="宋体" w:cs="宋体"/>
              </w:rPr>
              <w:t>本次会议由部长</w:t>
            </w:r>
            <w:r>
              <w:rPr>
                <w:rFonts w:ascii="宋体" w:eastAsia="宋体" w:hAnsi="宋体" w:cs="宋体" w:hint="eastAsia"/>
              </w:rPr>
              <w:t>孙建怀</w:t>
            </w:r>
            <w:r>
              <w:rPr>
                <w:rFonts w:ascii="宋体" w:eastAsia="宋体" w:hAnsi="宋体" w:cs="宋体"/>
              </w:rPr>
              <w:t>主持，</w:t>
            </w:r>
            <w:r>
              <w:rPr>
                <w:rFonts w:ascii="宋体" w:eastAsia="宋体" w:hAnsi="宋体" w:cs="宋体" w:hint="eastAsia"/>
              </w:rPr>
              <w:t>会议由工艺专业汇报二部四套装置</w:t>
            </w:r>
            <w:r w:rsidR="00DE6F0A">
              <w:rPr>
                <w:rFonts w:ascii="宋体" w:eastAsia="宋体" w:hAnsi="宋体" w:cs="宋体"/>
              </w:rPr>
              <w:t>3</w:t>
            </w:r>
            <w:r>
              <w:rPr>
                <w:rFonts w:ascii="宋体" w:eastAsia="宋体" w:hAnsi="宋体" w:cs="宋体" w:hint="eastAsia"/>
              </w:rPr>
              <w:t>月份工艺专业日周月检统计分析和工艺技术月报，并针对各装置技术分析进行点评。</w:t>
            </w:r>
          </w:p>
          <w:p w14:paraId="1A5D2F72" w14:textId="39A4EE4F"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一、</w:t>
            </w:r>
            <w:r w:rsidR="004E48EC">
              <w:rPr>
                <w:rFonts w:ascii="宋体" w:eastAsia="宋体" w:hAnsi="宋体" w:cs="宋体" w:hint="eastAsia"/>
              </w:rPr>
              <w:t>要求</w:t>
            </w:r>
            <w:r w:rsidR="00DE6F0A">
              <w:rPr>
                <w:rFonts w:ascii="宋体" w:eastAsia="宋体" w:hAnsi="宋体" w:cs="宋体" w:hint="eastAsia"/>
              </w:rPr>
              <w:t>4月份开始，工艺日</w:t>
            </w:r>
            <w:proofErr w:type="gramStart"/>
            <w:r w:rsidR="00DE6F0A">
              <w:rPr>
                <w:rFonts w:ascii="宋体" w:eastAsia="宋体" w:hAnsi="宋体" w:cs="宋体" w:hint="eastAsia"/>
              </w:rPr>
              <w:t>检内容</w:t>
            </w:r>
            <w:proofErr w:type="gramEnd"/>
            <w:r w:rsidR="00DE6F0A">
              <w:rPr>
                <w:rFonts w:ascii="宋体" w:eastAsia="宋体" w:hAnsi="宋体" w:cs="宋体" w:hint="eastAsia"/>
              </w:rPr>
              <w:t>增加典型事故应急</w:t>
            </w:r>
            <w:proofErr w:type="gramStart"/>
            <w:r w:rsidR="00DE6F0A">
              <w:rPr>
                <w:rFonts w:ascii="宋体" w:eastAsia="宋体" w:hAnsi="宋体" w:cs="宋体" w:hint="eastAsia"/>
              </w:rPr>
              <w:t>操作卡</w:t>
            </w:r>
            <w:proofErr w:type="gramEnd"/>
            <w:r w:rsidR="00147987">
              <w:rPr>
                <w:rFonts w:ascii="宋体" w:eastAsia="宋体" w:hAnsi="宋体" w:cs="宋体" w:hint="eastAsia"/>
              </w:rPr>
              <w:t>提问</w:t>
            </w:r>
            <w:r w:rsidR="00DE6F0A">
              <w:rPr>
                <w:rFonts w:ascii="宋体" w:eastAsia="宋体" w:hAnsi="宋体" w:cs="宋体" w:hint="eastAsia"/>
              </w:rPr>
              <w:t>，重点抽检、提问内操轮岗人员工艺指标</w:t>
            </w:r>
            <w:r w:rsidR="004E48EC">
              <w:rPr>
                <w:rFonts w:ascii="宋体" w:eastAsia="宋体" w:hAnsi="宋体" w:cs="宋体" w:hint="eastAsia"/>
              </w:rPr>
              <w:t>。</w:t>
            </w:r>
          </w:p>
          <w:p w14:paraId="03F1EF26" w14:textId="1884F4E1"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二、</w:t>
            </w:r>
            <w:r w:rsidR="00DE6F0A">
              <w:rPr>
                <w:rFonts w:ascii="宋体" w:eastAsia="宋体" w:hAnsi="宋体" w:cs="宋体" w:hint="eastAsia"/>
              </w:rPr>
              <w:t>要求现场工艺管线标识整改时，注意张贴位置准确、美观</w:t>
            </w:r>
            <w:r w:rsidR="004E48EC">
              <w:rPr>
                <w:rFonts w:ascii="宋体" w:eastAsia="宋体" w:hAnsi="宋体" w:cs="宋体" w:hint="eastAsia"/>
              </w:rPr>
              <w:t>。</w:t>
            </w:r>
          </w:p>
          <w:p w14:paraId="3F260C45" w14:textId="3B8C6710" w:rsidR="0040730F" w:rsidRDefault="00E95D5B" w:rsidP="0040730F">
            <w:pPr>
              <w:tabs>
                <w:tab w:val="center" w:pos="4153"/>
                <w:tab w:val="right" w:pos="8306"/>
              </w:tabs>
              <w:spacing w:line="319" w:lineRule="auto"/>
              <w:ind w:left="426"/>
              <w:rPr>
                <w:rFonts w:ascii="宋体" w:eastAsia="宋体" w:hAnsi="宋体" w:cs="宋体"/>
              </w:rPr>
            </w:pPr>
            <w:r>
              <w:rPr>
                <w:rFonts w:ascii="宋体" w:eastAsia="宋体" w:hAnsi="宋体" w:cs="宋体" w:hint="eastAsia"/>
              </w:rPr>
              <w:t>三、</w:t>
            </w:r>
            <w:r w:rsidR="0040730F">
              <w:rPr>
                <w:rFonts w:ascii="宋体" w:eastAsia="宋体" w:hAnsi="宋体" w:cs="宋体" w:hint="eastAsia"/>
              </w:rPr>
              <w:t>要求</w:t>
            </w:r>
            <w:r w:rsidR="00DE6F0A">
              <w:rPr>
                <w:rFonts w:ascii="宋体" w:eastAsia="宋体" w:hAnsi="宋体" w:cs="宋体" w:hint="eastAsia"/>
              </w:rPr>
              <w:t>4月组织开展第二季度盲板标识专项检查</w:t>
            </w:r>
            <w:r w:rsidR="0040730F">
              <w:rPr>
                <w:rFonts w:ascii="宋体" w:eastAsia="宋体" w:hAnsi="宋体" w:cs="宋体" w:hint="eastAsia"/>
              </w:rPr>
              <w:t>。</w:t>
            </w:r>
          </w:p>
          <w:p w14:paraId="35DDD4CA" w14:textId="35D25DB8"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四、</w:t>
            </w:r>
            <w:r w:rsidR="00DE6F0A">
              <w:rPr>
                <w:rFonts w:ascii="宋体" w:eastAsia="宋体" w:hAnsi="宋体" w:cs="宋体" w:hint="eastAsia"/>
              </w:rPr>
              <w:t>煤、</w:t>
            </w:r>
            <w:r w:rsidR="0040730F">
              <w:rPr>
                <w:rFonts w:ascii="宋体" w:eastAsia="宋体" w:hAnsi="宋体" w:cs="宋体" w:hint="eastAsia"/>
              </w:rPr>
              <w:t>柴油加氢装置</w:t>
            </w:r>
            <w:r w:rsidR="00332F89">
              <w:rPr>
                <w:rFonts w:ascii="宋体" w:eastAsia="宋体" w:hAnsi="宋体" w:cs="宋体" w:hint="eastAsia"/>
              </w:rPr>
              <w:t>工艺指标收窄后，班组操作管理效果提升明显，同时也要求管理人员要加强与班组操作人员的日常沟通、交流，指导班组操作人员在收窄</w:t>
            </w:r>
            <w:proofErr w:type="gramStart"/>
            <w:r w:rsidR="00332F89">
              <w:rPr>
                <w:rFonts w:ascii="宋体" w:eastAsia="宋体" w:hAnsi="宋体" w:cs="宋体" w:hint="eastAsia"/>
              </w:rPr>
              <w:t>后指标</w:t>
            </w:r>
            <w:proofErr w:type="gramEnd"/>
            <w:r w:rsidR="00332F89">
              <w:rPr>
                <w:rFonts w:ascii="宋体" w:eastAsia="宋体" w:hAnsi="宋体" w:cs="宋体" w:hint="eastAsia"/>
              </w:rPr>
              <w:t>范围内灵活应对工况变化</w:t>
            </w:r>
            <w:r w:rsidR="0040730F">
              <w:rPr>
                <w:rFonts w:ascii="宋体" w:eastAsia="宋体" w:hAnsi="宋体" w:cs="宋体" w:hint="eastAsia"/>
              </w:rPr>
              <w:t>。</w:t>
            </w:r>
          </w:p>
          <w:p w14:paraId="1A392B51" w14:textId="398938E5"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五、</w:t>
            </w:r>
            <w:r w:rsidR="00644D28">
              <w:rPr>
                <w:rFonts w:ascii="宋体" w:eastAsia="宋体" w:hAnsi="宋体" w:cs="宋体" w:hint="eastAsia"/>
              </w:rPr>
              <w:t>要求柴油加氢装置</w:t>
            </w:r>
            <w:r w:rsidR="00332F89">
              <w:rPr>
                <w:rFonts w:ascii="宋体" w:eastAsia="宋体" w:hAnsi="宋体" w:cs="宋体" w:hint="eastAsia"/>
              </w:rPr>
              <w:t>在二次</w:t>
            </w:r>
            <w:proofErr w:type="gramStart"/>
            <w:r w:rsidR="00332F89">
              <w:rPr>
                <w:rFonts w:ascii="宋体" w:eastAsia="宋体" w:hAnsi="宋体" w:cs="宋体" w:hint="eastAsia"/>
              </w:rPr>
              <w:t>油加工</w:t>
            </w:r>
            <w:proofErr w:type="gramEnd"/>
            <w:r w:rsidR="00332F89">
              <w:rPr>
                <w:rFonts w:ascii="宋体" w:eastAsia="宋体" w:hAnsi="宋体" w:cs="宋体" w:hint="eastAsia"/>
              </w:rPr>
              <w:t>比例降低后</w:t>
            </w:r>
            <w:r w:rsidR="00644D28">
              <w:rPr>
                <w:rFonts w:ascii="宋体" w:eastAsia="宋体" w:hAnsi="宋体" w:cs="宋体" w:hint="eastAsia"/>
              </w:rPr>
              <w:t>，</w:t>
            </w:r>
            <w:r w:rsidR="00332F89">
              <w:rPr>
                <w:rFonts w:ascii="宋体" w:eastAsia="宋体" w:hAnsi="宋体" w:cs="宋体" w:hint="eastAsia"/>
              </w:rPr>
              <w:t>加强工况监控，维持稳定生产</w:t>
            </w:r>
            <w:r w:rsidR="007619B1">
              <w:rPr>
                <w:rFonts w:ascii="宋体" w:eastAsia="宋体" w:hAnsi="宋体" w:cs="宋体" w:hint="eastAsia"/>
              </w:rPr>
              <w:t>，和石科院就“焦化汽、柴油对反应系统工况的实质影响”进行技术交流</w:t>
            </w:r>
            <w:r w:rsidR="00644D28">
              <w:rPr>
                <w:rFonts w:ascii="宋体" w:eastAsia="宋体" w:hAnsi="宋体" w:cs="宋体" w:hint="eastAsia"/>
              </w:rPr>
              <w:t>。</w:t>
            </w:r>
          </w:p>
          <w:p w14:paraId="1E3F856A" w14:textId="76849C27" w:rsidR="00AF4DD5" w:rsidRDefault="00E95D5B">
            <w:pPr>
              <w:tabs>
                <w:tab w:val="center" w:pos="4153"/>
                <w:tab w:val="right" w:pos="8306"/>
              </w:tabs>
              <w:spacing w:line="319" w:lineRule="auto"/>
              <w:ind w:left="426"/>
              <w:rPr>
                <w:rFonts w:ascii="宋体" w:eastAsia="宋体" w:hAnsi="宋体" w:cs="宋体"/>
              </w:rPr>
            </w:pPr>
            <w:r>
              <w:rPr>
                <w:rFonts w:ascii="宋体" w:eastAsia="宋体" w:hAnsi="宋体" w:cs="宋体" w:hint="eastAsia"/>
              </w:rPr>
              <w:t>六、</w:t>
            </w:r>
            <w:r w:rsidR="00644D28">
              <w:rPr>
                <w:rFonts w:ascii="宋体" w:eastAsia="宋体" w:hAnsi="宋体" w:cs="宋体" w:hint="eastAsia"/>
              </w:rPr>
              <w:t>要求煤、柴油加氢装置</w:t>
            </w:r>
            <w:r w:rsidR="00332F89">
              <w:rPr>
                <w:rFonts w:ascii="宋体" w:eastAsia="宋体" w:hAnsi="宋体" w:cs="宋体" w:hint="eastAsia"/>
              </w:rPr>
              <w:t>管理人员将柴油加氢装置短停反吹方案作为4月班组副班培训重点内容，对各班组进行培训、讲解</w:t>
            </w:r>
            <w:r w:rsidR="00644D28">
              <w:rPr>
                <w:rFonts w:ascii="宋体" w:eastAsia="宋体" w:hAnsi="宋体" w:cs="宋体" w:hint="eastAsia"/>
              </w:rPr>
              <w:t>。</w:t>
            </w:r>
          </w:p>
          <w:p w14:paraId="58676EDD" w14:textId="21EE7AE4" w:rsidR="00332F89" w:rsidRDefault="00332F89">
            <w:pPr>
              <w:tabs>
                <w:tab w:val="center" w:pos="4153"/>
                <w:tab w:val="right" w:pos="8306"/>
              </w:tabs>
              <w:spacing w:line="319" w:lineRule="auto"/>
              <w:ind w:left="426"/>
              <w:rPr>
                <w:rFonts w:ascii="宋体" w:eastAsia="宋体" w:hAnsi="宋体" w:cs="宋体"/>
              </w:rPr>
            </w:pPr>
            <w:r>
              <w:rPr>
                <w:rFonts w:ascii="宋体" w:eastAsia="宋体" w:hAnsi="宋体" w:cs="宋体" w:hint="eastAsia"/>
              </w:rPr>
              <w:t>七、要求将</w:t>
            </w:r>
            <w:r w:rsidR="00CD0316">
              <w:rPr>
                <w:rFonts w:ascii="宋体" w:eastAsia="宋体" w:hAnsi="宋体" w:cs="宋体" w:hint="eastAsia"/>
              </w:rPr>
              <w:t>近期</w:t>
            </w:r>
            <w:r>
              <w:rPr>
                <w:rFonts w:ascii="宋体" w:eastAsia="宋体" w:hAnsi="宋体" w:cs="宋体" w:hint="eastAsia"/>
              </w:rPr>
              <w:t>三项重大工况变化和调整列入装置大事记，包括：</w:t>
            </w:r>
            <w:proofErr w:type="gramStart"/>
            <w:r>
              <w:rPr>
                <w:rFonts w:ascii="宋体" w:eastAsia="宋体" w:hAnsi="宋体" w:cs="宋体" w:hint="eastAsia"/>
              </w:rPr>
              <w:t>航煤加氢</w:t>
            </w:r>
            <w:proofErr w:type="gramEnd"/>
            <w:r>
              <w:rPr>
                <w:rFonts w:ascii="宋体" w:eastAsia="宋体" w:hAnsi="宋体" w:cs="宋体" w:hint="eastAsia"/>
              </w:rPr>
              <w:t>装置生产化工轻油调和组分实验、柴油加氢装置原料优化调整及加氢裂化装置重石收率优化调整。</w:t>
            </w:r>
          </w:p>
          <w:p w14:paraId="37519BCE" w14:textId="46812950" w:rsidR="00332F89" w:rsidRDefault="00332F89">
            <w:pPr>
              <w:tabs>
                <w:tab w:val="center" w:pos="4153"/>
                <w:tab w:val="right" w:pos="8306"/>
              </w:tabs>
              <w:spacing w:line="319" w:lineRule="auto"/>
              <w:ind w:left="426"/>
              <w:rPr>
                <w:rFonts w:ascii="宋体" w:eastAsia="宋体" w:hAnsi="宋体" w:cs="宋体"/>
              </w:rPr>
            </w:pPr>
            <w:r>
              <w:rPr>
                <w:rFonts w:ascii="宋体" w:eastAsia="宋体" w:hAnsi="宋体" w:cs="宋体" w:hint="eastAsia"/>
              </w:rPr>
              <w:t>八、</w:t>
            </w:r>
            <w:r w:rsidR="007619B1">
              <w:rPr>
                <w:rFonts w:ascii="宋体" w:eastAsia="宋体" w:hAnsi="宋体" w:cs="宋体" w:hint="eastAsia"/>
              </w:rPr>
              <w:t>要求加氢裂化装置管理人员在装置引入焦化柴油后，重点关注精制反应器工况变化，做好数据收集、分析。</w:t>
            </w:r>
          </w:p>
          <w:p w14:paraId="641AC903" w14:textId="60588E0B"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lastRenderedPageBreak/>
              <w:t>九、要求管理人员继续对柴油加氢装置反应器压降和加氢裂化装置重石收率，这两项生产瓶颈问题进行技术攻关。</w:t>
            </w:r>
          </w:p>
          <w:p w14:paraId="404E2891" w14:textId="42D7726B"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十、要求柴油加氢装置管理人员继续优化反应系统工况，</w:t>
            </w:r>
            <w:r>
              <w:rPr>
                <w:rFonts w:ascii="宋体" w:eastAsia="宋体" w:hAnsi="宋体" w:cs="宋体" w:hint="eastAsia"/>
              </w:rPr>
              <w:t>减缓</w:t>
            </w:r>
            <w:r>
              <w:rPr>
                <w:rFonts w:ascii="宋体" w:eastAsia="宋体" w:hAnsi="宋体" w:cs="宋体" w:hint="eastAsia"/>
              </w:rPr>
              <w:t>反应压力波动现象。</w:t>
            </w:r>
          </w:p>
          <w:p w14:paraId="4616FFBE" w14:textId="002A8465"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十一、要求柴油加氢装置管理人员本周组织各专业召开长</w:t>
            </w:r>
            <w:proofErr w:type="gramStart"/>
            <w:r>
              <w:rPr>
                <w:rFonts w:ascii="宋体" w:eastAsia="宋体" w:hAnsi="宋体" w:cs="宋体" w:hint="eastAsia"/>
              </w:rPr>
              <w:t>停换剂方案</w:t>
            </w:r>
            <w:proofErr w:type="gramEnd"/>
            <w:r>
              <w:rPr>
                <w:rFonts w:ascii="宋体" w:eastAsia="宋体" w:hAnsi="宋体" w:cs="宋体" w:hint="eastAsia"/>
              </w:rPr>
              <w:t>评审会，将长</w:t>
            </w:r>
            <w:proofErr w:type="gramStart"/>
            <w:r>
              <w:rPr>
                <w:rFonts w:ascii="宋体" w:eastAsia="宋体" w:hAnsi="宋体" w:cs="宋体" w:hint="eastAsia"/>
              </w:rPr>
              <w:t>停换剂</w:t>
            </w:r>
            <w:proofErr w:type="gramEnd"/>
            <w:r>
              <w:rPr>
                <w:rFonts w:ascii="宋体" w:eastAsia="宋体" w:hAnsi="宋体" w:cs="宋体" w:hint="eastAsia"/>
              </w:rPr>
              <w:t>的各项准备工作和需求确定下来。</w:t>
            </w:r>
          </w:p>
          <w:p w14:paraId="7A25BAA7" w14:textId="498D8008" w:rsidR="007619B1" w:rsidRDefault="007619B1">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十二、要求柴油加氢装置和加氢裂化装置将原料罐脱水、切液，固定为每日</w:t>
            </w:r>
            <w:r w:rsidR="00704207">
              <w:rPr>
                <w:rFonts w:ascii="宋体" w:eastAsia="宋体" w:hAnsi="宋体" w:cs="宋体" w:hint="eastAsia"/>
              </w:rPr>
              <w:t>定期工作。</w:t>
            </w:r>
          </w:p>
          <w:p w14:paraId="54758494" w14:textId="10D79D44" w:rsidR="00704207" w:rsidRDefault="00704207">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十三、要求管理人员加强检查班组轮岗计划执行情况，严肃考核未按要求执行班组，同时管理人员在轮岗初期要加强内操轮岗人员的操作指导，引导轮岗人员尽快进入角色。</w:t>
            </w:r>
          </w:p>
          <w:p w14:paraId="3AB8EF81" w14:textId="4C984C10" w:rsidR="00704207" w:rsidRDefault="00704207">
            <w:pPr>
              <w:tabs>
                <w:tab w:val="center" w:pos="4153"/>
                <w:tab w:val="right" w:pos="8306"/>
              </w:tabs>
              <w:spacing w:line="319" w:lineRule="auto"/>
              <w:ind w:left="426"/>
              <w:rPr>
                <w:rFonts w:ascii="宋体" w:eastAsia="宋体" w:hAnsi="宋体" w:cs="宋体"/>
              </w:rPr>
            </w:pPr>
            <w:r>
              <w:rPr>
                <w:rFonts w:ascii="宋体" w:eastAsia="宋体" w:hAnsi="宋体" w:cs="宋体" w:hint="eastAsia"/>
              </w:rPr>
              <w:t>十四、</w:t>
            </w:r>
            <w:r>
              <w:rPr>
                <w:rFonts w:ascii="宋体" w:eastAsia="宋体" w:hAnsi="宋体" w:cs="宋体"/>
              </w:rPr>
              <w:t>4</w:t>
            </w:r>
            <w:r>
              <w:rPr>
                <w:rFonts w:ascii="宋体" w:eastAsia="宋体" w:hAnsi="宋体" w:cs="宋体" w:hint="eastAsia"/>
              </w:rPr>
              <w:t>月起要求工艺月检由工艺副部长牵头组织，将检查项目做全、做细，加强日周月检严肃性。</w:t>
            </w:r>
          </w:p>
          <w:p w14:paraId="09AACE8B" w14:textId="0A238D85" w:rsidR="00704207" w:rsidRPr="00332F89" w:rsidRDefault="00704207">
            <w:pPr>
              <w:tabs>
                <w:tab w:val="center" w:pos="4153"/>
                <w:tab w:val="right" w:pos="8306"/>
              </w:tabs>
              <w:spacing w:line="319" w:lineRule="auto"/>
              <w:ind w:left="426"/>
              <w:rPr>
                <w:rFonts w:ascii="宋体" w:eastAsia="宋体" w:hAnsi="宋体" w:cs="宋体" w:hint="eastAsia"/>
              </w:rPr>
            </w:pPr>
            <w:r>
              <w:rPr>
                <w:rFonts w:ascii="宋体" w:eastAsia="宋体" w:hAnsi="宋体" w:cs="宋体" w:hint="eastAsia"/>
              </w:rPr>
              <w:t>十五、要求到技术组见习的后备技术人员，在见习期结束后提交完整的见习报告。</w:t>
            </w:r>
          </w:p>
          <w:p w14:paraId="59ED3885" w14:textId="77777777" w:rsidR="00AF4DD5" w:rsidRPr="00704207" w:rsidRDefault="00AF4DD5">
            <w:pPr>
              <w:pStyle w:val="a7"/>
              <w:tabs>
                <w:tab w:val="center" w:pos="4153"/>
                <w:tab w:val="right" w:pos="8306"/>
              </w:tabs>
              <w:spacing w:line="319" w:lineRule="auto"/>
              <w:ind w:left="846" w:firstLineChars="0" w:firstLine="0"/>
              <w:rPr>
                <w:rFonts w:ascii="宋体" w:eastAsia="宋体" w:hAnsi="宋体" w:cs="宋体"/>
              </w:rPr>
            </w:pPr>
          </w:p>
          <w:p w14:paraId="7C9E31E9" w14:textId="77777777" w:rsidR="00AF4DD5" w:rsidRDefault="00AF4DD5">
            <w:pPr>
              <w:tabs>
                <w:tab w:val="center" w:pos="4153"/>
                <w:tab w:val="right" w:pos="8306"/>
              </w:tabs>
              <w:spacing w:line="320" w:lineRule="auto"/>
              <w:ind w:firstLine="420"/>
              <w:rPr>
                <w:rFonts w:ascii="宋体" w:eastAsia="宋体" w:hAnsi="宋体" w:cs="宋体"/>
              </w:rPr>
            </w:pPr>
          </w:p>
        </w:tc>
      </w:tr>
    </w:tbl>
    <w:p w14:paraId="48C15C71" w14:textId="77777777" w:rsidR="00AF4DD5" w:rsidRDefault="00AF4DD5">
      <w:pPr>
        <w:spacing w:line="360" w:lineRule="auto"/>
        <w:rPr>
          <w:rFonts w:ascii="Arial" w:eastAsia="Arial" w:hAnsi="Arial" w:cs="Arial"/>
        </w:rPr>
      </w:pPr>
    </w:p>
    <w:sectPr w:rsidR="00AF4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00005B4F"/>
    <w:rsid w:val="00013AB2"/>
    <w:rsid w:val="0001414E"/>
    <w:rsid w:val="00022534"/>
    <w:rsid w:val="000312F3"/>
    <w:rsid w:val="00032CB2"/>
    <w:rsid w:val="0003608B"/>
    <w:rsid w:val="00040F7E"/>
    <w:rsid w:val="0004300A"/>
    <w:rsid w:val="000439C3"/>
    <w:rsid w:val="00050A96"/>
    <w:rsid w:val="00053E4A"/>
    <w:rsid w:val="00057159"/>
    <w:rsid w:val="0009651F"/>
    <w:rsid w:val="000A3EB5"/>
    <w:rsid w:val="000A4E22"/>
    <w:rsid w:val="000A4E61"/>
    <w:rsid w:val="000A63DC"/>
    <w:rsid w:val="000B6D8E"/>
    <w:rsid w:val="000C635F"/>
    <w:rsid w:val="000F0CC8"/>
    <w:rsid w:val="000F64D1"/>
    <w:rsid w:val="00100DE3"/>
    <w:rsid w:val="00102A63"/>
    <w:rsid w:val="001149D7"/>
    <w:rsid w:val="001218DE"/>
    <w:rsid w:val="00123670"/>
    <w:rsid w:val="00125714"/>
    <w:rsid w:val="00134631"/>
    <w:rsid w:val="0013504B"/>
    <w:rsid w:val="00145A56"/>
    <w:rsid w:val="00147987"/>
    <w:rsid w:val="00157F0E"/>
    <w:rsid w:val="001627E5"/>
    <w:rsid w:val="00163F6A"/>
    <w:rsid w:val="001658D3"/>
    <w:rsid w:val="00182CFD"/>
    <w:rsid w:val="00196555"/>
    <w:rsid w:val="001B1F9D"/>
    <w:rsid w:val="001B4ACF"/>
    <w:rsid w:val="001C7198"/>
    <w:rsid w:val="001D2044"/>
    <w:rsid w:val="001E3DD0"/>
    <w:rsid w:val="001F012F"/>
    <w:rsid w:val="00211364"/>
    <w:rsid w:val="00217C50"/>
    <w:rsid w:val="002234F9"/>
    <w:rsid w:val="00225E56"/>
    <w:rsid w:val="002429C8"/>
    <w:rsid w:val="00256B3A"/>
    <w:rsid w:val="0026364E"/>
    <w:rsid w:val="00263DA7"/>
    <w:rsid w:val="00277737"/>
    <w:rsid w:val="00284F31"/>
    <w:rsid w:val="002B46D3"/>
    <w:rsid w:val="002C2410"/>
    <w:rsid w:val="002C4826"/>
    <w:rsid w:val="002D18CB"/>
    <w:rsid w:val="002E4F03"/>
    <w:rsid w:val="002F1E34"/>
    <w:rsid w:val="002F26A9"/>
    <w:rsid w:val="00316EF0"/>
    <w:rsid w:val="00320F6A"/>
    <w:rsid w:val="00332F89"/>
    <w:rsid w:val="00345276"/>
    <w:rsid w:val="00355D17"/>
    <w:rsid w:val="00356DC2"/>
    <w:rsid w:val="00373911"/>
    <w:rsid w:val="003A239E"/>
    <w:rsid w:val="003B4D51"/>
    <w:rsid w:val="003D1979"/>
    <w:rsid w:val="003E3001"/>
    <w:rsid w:val="003F6FFA"/>
    <w:rsid w:val="00405191"/>
    <w:rsid w:val="0040730F"/>
    <w:rsid w:val="00416F81"/>
    <w:rsid w:val="00417054"/>
    <w:rsid w:val="00424E07"/>
    <w:rsid w:val="004251BF"/>
    <w:rsid w:val="00430583"/>
    <w:rsid w:val="00430CC4"/>
    <w:rsid w:val="00433AA4"/>
    <w:rsid w:val="00434EE7"/>
    <w:rsid w:val="0043611F"/>
    <w:rsid w:val="00453EB4"/>
    <w:rsid w:val="00460E4C"/>
    <w:rsid w:val="00465130"/>
    <w:rsid w:val="00470AF6"/>
    <w:rsid w:val="00472169"/>
    <w:rsid w:val="004802FC"/>
    <w:rsid w:val="00484DB6"/>
    <w:rsid w:val="00486251"/>
    <w:rsid w:val="00487866"/>
    <w:rsid w:val="004A2B5C"/>
    <w:rsid w:val="004A31E7"/>
    <w:rsid w:val="004A4AAA"/>
    <w:rsid w:val="004C4476"/>
    <w:rsid w:val="004D3160"/>
    <w:rsid w:val="004E08D3"/>
    <w:rsid w:val="004E2125"/>
    <w:rsid w:val="004E48EC"/>
    <w:rsid w:val="00504DF1"/>
    <w:rsid w:val="00507332"/>
    <w:rsid w:val="00517F21"/>
    <w:rsid w:val="00520A42"/>
    <w:rsid w:val="005256A0"/>
    <w:rsid w:val="00551847"/>
    <w:rsid w:val="005546B7"/>
    <w:rsid w:val="00557128"/>
    <w:rsid w:val="005601BC"/>
    <w:rsid w:val="00561A40"/>
    <w:rsid w:val="00561E41"/>
    <w:rsid w:val="0056371B"/>
    <w:rsid w:val="00564357"/>
    <w:rsid w:val="005655A1"/>
    <w:rsid w:val="00565F73"/>
    <w:rsid w:val="00567685"/>
    <w:rsid w:val="005706CE"/>
    <w:rsid w:val="005941EC"/>
    <w:rsid w:val="005A021B"/>
    <w:rsid w:val="005A30DC"/>
    <w:rsid w:val="005A34E4"/>
    <w:rsid w:val="005B35D8"/>
    <w:rsid w:val="005B5A49"/>
    <w:rsid w:val="005B5AAB"/>
    <w:rsid w:val="005C0EA7"/>
    <w:rsid w:val="005D35C1"/>
    <w:rsid w:val="005D5D14"/>
    <w:rsid w:val="005E0025"/>
    <w:rsid w:val="005E557F"/>
    <w:rsid w:val="005E6F19"/>
    <w:rsid w:val="005F3F4F"/>
    <w:rsid w:val="005F6358"/>
    <w:rsid w:val="0060068E"/>
    <w:rsid w:val="00617585"/>
    <w:rsid w:val="00642983"/>
    <w:rsid w:val="006434E0"/>
    <w:rsid w:val="006438F6"/>
    <w:rsid w:val="00644D28"/>
    <w:rsid w:val="0066112D"/>
    <w:rsid w:val="006777A1"/>
    <w:rsid w:val="0068400D"/>
    <w:rsid w:val="00687505"/>
    <w:rsid w:val="0069413D"/>
    <w:rsid w:val="006A015D"/>
    <w:rsid w:val="006A19A0"/>
    <w:rsid w:val="006D32BD"/>
    <w:rsid w:val="006E06D4"/>
    <w:rsid w:val="006E17C7"/>
    <w:rsid w:val="006E682B"/>
    <w:rsid w:val="00704207"/>
    <w:rsid w:val="00713F44"/>
    <w:rsid w:val="00721770"/>
    <w:rsid w:val="00732928"/>
    <w:rsid w:val="007442B4"/>
    <w:rsid w:val="00746CCF"/>
    <w:rsid w:val="007509D4"/>
    <w:rsid w:val="007619B1"/>
    <w:rsid w:val="007661EA"/>
    <w:rsid w:val="00776E2B"/>
    <w:rsid w:val="007802C7"/>
    <w:rsid w:val="00797487"/>
    <w:rsid w:val="007A1D47"/>
    <w:rsid w:val="007A47FC"/>
    <w:rsid w:val="007C30FC"/>
    <w:rsid w:val="007C61F5"/>
    <w:rsid w:val="007D5810"/>
    <w:rsid w:val="007E036C"/>
    <w:rsid w:val="007E3FFA"/>
    <w:rsid w:val="007E59DF"/>
    <w:rsid w:val="00811F21"/>
    <w:rsid w:val="00815B23"/>
    <w:rsid w:val="008339FF"/>
    <w:rsid w:val="008376A2"/>
    <w:rsid w:val="008429E8"/>
    <w:rsid w:val="00850FA5"/>
    <w:rsid w:val="008538B6"/>
    <w:rsid w:val="00872588"/>
    <w:rsid w:val="00874C28"/>
    <w:rsid w:val="00890E2D"/>
    <w:rsid w:val="008A0970"/>
    <w:rsid w:val="008B004D"/>
    <w:rsid w:val="008B010E"/>
    <w:rsid w:val="008B558D"/>
    <w:rsid w:val="008C0AA0"/>
    <w:rsid w:val="008E0080"/>
    <w:rsid w:val="008F19EE"/>
    <w:rsid w:val="0091151B"/>
    <w:rsid w:val="00914350"/>
    <w:rsid w:val="009255C8"/>
    <w:rsid w:val="009344C0"/>
    <w:rsid w:val="00940948"/>
    <w:rsid w:val="00950E73"/>
    <w:rsid w:val="009528CE"/>
    <w:rsid w:val="0097195B"/>
    <w:rsid w:val="00987831"/>
    <w:rsid w:val="00990955"/>
    <w:rsid w:val="00992E56"/>
    <w:rsid w:val="00995037"/>
    <w:rsid w:val="009B42F0"/>
    <w:rsid w:val="009B4D66"/>
    <w:rsid w:val="009C2F91"/>
    <w:rsid w:val="009E2B8D"/>
    <w:rsid w:val="009E6DEF"/>
    <w:rsid w:val="009F2B4C"/>
    <w:rsid w:val="00A0460F"/>
    <w:rsid w:val="00A05251"/>
    <w:rsid w:val="00A34CE7"/>
    <w:rsid w:val="00A459DF"/>
    <w:rsid w:val="00A50935"/>
    <w:rsid w:val="00A537D7"/>
    <w:rsid w:val="00A5740B"/>
    <w:rsid w:val="00A65B02"/>
    <w:rsid w:val="00A67449"/>
    <w:rsid w:val="00A71C2D"/>
    <w:rsid w:val="00A73BF2"/>
    <w:rsid w:val="00A73F13"/>
    <w:rsid w:val="00A76D70"/>
    <w:rsid w:val="00A808FD"/>
    <w:rsid w:val="00A91137"/>
    <w:rsid w:val="00AA28E4"/>
    <w:rsid w:val="00AB157F"/>
    <w:rsid w:val="00AB2A00"/>
    <w:rsid w:val="00AB5376"/>
    <w:rsid w:val="00AF4DD5"/>
    <w:rsid w:val="00B11A8E"/>
    <w:rsid w:val="00B124B8"/>
    <w:rsid w:val="00B12C87"/>
    <w:rsid w:val="00B303AE"/>
    <w:rsid w:val="00B35AED"/>
    <w:rsid w:val="00B36BA6"/>
    <w:rsid w:val="00B37C06"/>
    <w:rsid w:val="00B50890"/>
    <w:rsid w:val="00B50F7F"/>
    <w:rsid w:val="00B62874"/>
    <w:rsid w:val="00BA7EC1"/>
    <w:rsid w:val="00BC207F"/>
    <w:rsid w:val="00BC23E7"/>
    <w:rsid w:val="00BC2855"/>
    <w:rsid w:val="00BC59EB"/>
    <w:rsid w:val="00BC5F46"/>
    <w:rsid w:val="00BC66FB"/>
    <w:rsid w:val="00BC74BF"/>
    <w:rsid w:val="00BD0E9B"/>
    <w:rsid w:val="00BD326D"/>
    <w:rsid w:val="00BE2B4C"/>
    <w:rsid w:val="00BF030A"/>
    <w:rsid w:val="00BF7287"/>
    <w:rsid w:val="00C01FF3"/>
    <w:rsid w:val="00C0502C"/>
    <w:rsid w:val="00C051C7"/>
    <w:rsid w:val="00C24223"/>
    <w:rsid w:val="00C2672B"/>
    <w:rsid w:val="00C31253"/>
    <w:rsid w:val="00C32616"/>
    <w:rsid w:val="00C3649C"/>
    <w:rsid w:val="00C54362"/>
    <w:rsid w:val="00C579AD"/>
    <w:rsid w:val="00C61E14"/>
    <w:rsid w:val="00C64779"/>
    <w:rsid w:val="00C7320D"/>
    <w:rsid w:val="00C942BF"/>
    <w:rsid w:val="00CA31DF"/>
    <w:rsid w:val="00CA72D1"/>
    <w:rsid w:val="00CB0DD5"/>
    <w:rsid w:val="00CC0AD3"/>
    <w:rsid w:val="00CD0316"/>
    <w:rsid w:val="00CE0B87"/>
    <w:rsid w:val="00CE0CBC"/>
    <w:rsid w:val="00CE2827"/>
    <w:rsid w:val="00CE68A2"/>
    <w:rsid w:val="00CE7EE7"/>
    <w:rsid w:val="00D011AC"/>
    <w:rsid w:val="00D01724"/>
    <w:rsid w:val="00D02834"/>
    <w:rsid w:val="00D06FA1"/>
    <w:rsid w:val="00D33775"/>
    <w:rsid w:val="00D35764"/>
    <w:rsid w:val="00D521EF"/>
    <w:rsid w:val="00D67464"/>
    <w:rsid w:val="00D72A9D"/>
    <w:rsid w:val="00D80890"/>
    <w:rsid w:val="00D815A7"/>
    <w:rsid w:val="00D91F3E"/>
    <w:rsid w:val="00D92EA4"/>
    <w:rsid w:val="00D96063"/>
    <w:rsid w:val="00D967C1"/>
    <w:rsid w:val="00DA7067"/>
    <w:rsid w:val="00DB2E76"/>
    <w:rsid w:val="00DB57FD"/>
    <w:rsid w:val="00DB6983"/>
    <w:rsid w:val="00DB6EC2"/>
    <w:rsid w:val="00DC090E"/>
    <w:rsid w:val="00DC26EC"/>
    <w:rsid w:val="00DC4318"/>
    <w:rsid w:val="00DD70AF"/>
    <w:rsid w:val="00DE6CDD"/>
    <w:rsid w:val="00DE6F0A"/>
    <w:rsid w:val="00DF11CE"/>
    <w:rsid w:val="00DF5D2E"/>
    <w:rsid w:val="00E11DBC"/>
    <w:rsid w:val="00E123DD"/>
    <w:rsid w:val="00E14C10"/>
    <w:rsid w:val="00E22511"/>
    <w:rsid w:val="00E227D6"/>
    <w:rsid w:val="00E315E3"/>
    <w:rsid w:val="00E43563"/>
    <w:rsid w:val="00E51D5B"/>
    <w:rsid w:val="00E55C98"/>
    <w:rsid w:val="00E612E6"/>
    <w:rsid w:val="00E61F80"/>
    <w:rsid w:val="00E62746"/>
    <w:rsid w:val="00E72D5D"/>
    <w:rsid w:val="00E77FC7"/>
    <w:rsid w:val="00E82147"/>
    <w:rsid w:val="00E84BC1"/>
    <w:rsid w:val="00E864C5"/>
    <w:rsid w:val="00E94566"/>
    <w:rsid w:val="00E94B4A"/>
    <w:rsid w:val="00E95D5B"/>
    <w:rsid w:val="00E96D0F"/>
    <w:rsid w:val="00EA0AFF"/>
    <w:rsid w:val="00EA484B"/>
    <w:rsid w:val="00EB6CCC"/>
    <w:rsid w:val="00EB6DED"/>
    <w:rsid w:val="00EB72AE"/>
    <w:rsid w:val="00EE2C2E"/>
    <w:rsid w:val="00EE63BE"/>
    <w:rsid w:val="00EF1953"/>
    <w:rsid w:val="00EF3A46"/>
    <w:rsid w:val="00EF46A0"/>
    <w:rsid w:val="00EF6AE3"/>
    <w:rsid w:val="00F16CB3"/>
    <w:rsid w:val="00F43A9C"/>
    <w:rsid w:val="00F46A81"/>
    <w:rsid w:val="00F47CCE"/>
    <w:rsid w:val="00F61E6E"/>
    <w:rsid w:val="00F65FB5"/>
    <w:rsid w:val="00F67507"/>
    <w:rsid w:val="00F71CDD"/>
    <w:rsid w:val="00F82D70"/>
    <w:rsid w:val="00F87969"/>
    <w:rsid w:val="00F967E5"/>
    <w:rsid w:val="00FA5E72"/>
    <w:rsid w:val="00FA60F5"/>
    <w:rsid w:val="00FA75EB"/>
    <w:rsid w:val="00FA78DD"/>
    <w:rsid w:val="00FB0080"/>
    <w:rsid w:val="00FB469F"/>
    <w:rsid w:val="08494615"/>
    <w:rsid w:val="70952D49"/>
    <w:rsid w:val="748D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855B10"/>
  <w15:docId w15:val="{2EAEF00F-884F-444F-BD70-D4B684D0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苗 健</cp:lastModifiedBy>
  <cp:revision>20</cp:revision>
  <cp:lastPrinted>2020-05-05T07:37:00Z</cp:lastPrinted>
  <dcterms:created xsi:type="dcterms:W3CDTF">2020-07-04T06:54:00Z</dcterms:created>
  <dcterms:modified xsi:type="dcterms:W3CDTF">2021-04-07T08:09:00Z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