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35pt;height:106.65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13947505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6EA96DEA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1C62B1">
              <w:rPr>
                <w:rFonts w:ascii="Arial" w:eastAsia="Arial" w:hAnsi="Arial" w:cs="Arial"/>
              </w:rPr>
              <w:t>6</w:t>
            </w:r>
            <w:r w:rsidR="005D394D">
              <w:rPr>
                <w:rFonts w:ascii="Arial" w:eastAsia="Arial" w:hAnsi="Arial" w:cs="Arial"/>
              </w:rPr>
              <w:t>th May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26CF1DCC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5D394D">
              <w:rPr>
                <w:rFonts w:ascii="Arial" w:hAnsi="Arial" w:cs="Arial"/>
                <w:szCs w:val="21"/>
              </w:rPr>
              <w:t>5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5D394D">
              <w:rPr>
                <w:rFonts w:ascii="Arial" w:hAnsi="Arial" w:cs="Arial"/>
                <w:szCs w:val="21"/>
              </w:rPr>
              <w:t>0</w:t>
            </w:r>
            <w:r w:rsidR="001C62B1"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55E0B977" w:rsidR="00591789" w:rsidRPr="00C416E7" w:rsidRDefault="00D325E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</w:t>
            </w:r>
            <w:r w:rsidR="00264F29">
              <w:rPr>
                <w:rFonts w:ascii="宋体" w:eastAsia="宋体" w:hAnsi="宋体" w:cs="宋体" w:hint="eastAsia"/>
              </w:rPr>
              <w:t>江志宁、</w:t>
            </w:r>
            <w:r w:rsidR="00E14A30">
              <w:rPr>
                <w:rFonts w:ascii="宋体" w:eastAsia="宋体" w:hAnsi="宋体" w:cs="宋体" w:hint="eastAsia"/>
              </w:rPr>
              <w:t>罗欣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Pr="0094752F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29A85506" w14:textId="2B39EC71" w:rsidR="008132FC" w:rsidRPr="006D40B6" w:rsidRDefault="001A4A90" w:rsidP="006D40B6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要求安全专业加强新员工日常抽查力度与日常培训，包括空呼、过滤式防毒面具、现场消防器材</w:t>
            </w:r>
            <w:r w:rsidR="006A0BD9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等相关安全设施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的正确使用</w:t>
            </w:r>
            <w:r w:rsidR="001C62B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，确保每一位员工都能熟练使用现场安全器材。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A0BD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</w:t>
            </w:r>
            <w:r w:rsidR="007E1D4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906D5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每月每班全部无上岗证新员工和一名有上岗证员工进行抽考。</w:t>
            </w:r>
          </w:p>
          <w:p w14:paraId="2D14D892" w14:textId="77777777" w:rsidR="008132FC" w:rsidRDefault="008132FC" w:rsidP="003F2C38">
            <w:pPr>
              <w:pStyle w:val="2"/>
              <w:spacing w:after="0" w:line="276" w:lineRule="auto"/>
              <w:ind w:left="315" w:firstLineChars="0" w:firstLine="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  <w:p w14:paraId="2A14E47A" w14:textId="1EE94F74" w:rsidR="00534B3B" w:rsidRPr="00DC2183" w:rsidRDefault="007E0212" w:rsidP="00534B3B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加强中控室、外操室的班组纪律问题，包括手机管理、</w:t>
            </w:r>
            <w:r w:rsidR="000F7D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人员睡岗、工艺纪律</w:t>
            </w:r>
            <w:r w:rsidR="009E7AA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、巡检问题</w:t>
            </w:r>
            <w:r w:rsidR="000F7D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等，要求</w:t>
            </w:r>
            <w:r w:rsidR="009E7AA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工艺在日、周、月检中加强相关要求的检查力度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B54E7B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DC2183" w:rsidRPr="00DC2183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加裂专业：</w:t>
            </w:r>
            <w:r w:rsidR="00534B3B" w:rsidRPr="00DC2183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按要求执行，加强日周月检检查力度，在副班培训中再次强调相关问题。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加氢工艺：按要求执行。</w:t>
            </w:r>
          </w:p>
          <w:p w14:paraId="7E8DE17A" w14:textId="77777777" w:rsidR="00534B3B" w:rsidRDefault="00534B3B" w:rsidP="00534B3B">
            <w:pPr>
              <w:pStyle w:val="a9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  <w:p w14:paraId="593C5372" w14:textId="744129BF" w:rsidR="008132FC" w:rsidRPr="00534B3B" w:rsidRDefault="007E0212" w:rsidP="00534B3B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关于D</w:t>
            </w:r>
            <w:r w:rsidRPr="00534B3B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CS</w:t>
            </w:r>
            <w:r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报警值的</w:t>
            </w:r>
            <w:r w:rsidR="009E7AAD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设置</w:t>
            </w:r>
            <w:r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优化，要求工艺、设备专业</w:t>
            </w:r>
            <w:r w:rsidR="000F7DC3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进行</w:t>
            </w:r>
            <w:r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全面梳理，结合近期问题，设置合理的报警值，</w:t>
            </w:r>
            <w:r w:rsidR="000F7DC3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目的在于保障装置安全、平稳运行，</w:t>
            </w:r>
            <w:r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要求在5月2</w:t>
            </w:r>
            <w:r w:rsidRPr="00534B3B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0</w:t>
            </w:r>
            <w:r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日前全部修改完成</w:t>
            </w:r>
            <w:r w:rsidR="00E43BAC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E43BAC" w:rsidRPr="00534B3B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E43BAC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0F7DC3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</w:t>
            </w:r>
            <w:r w:rsidR="00D36360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E43BAC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E43BAC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：</w:t>
            </w:r>
            <w:r w:rsidR="00534B3B" w:rsidRPr="00534B3B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加裂设备：</w:t>
            </w:r>
            <w:r w:rsidR="00E44666" w:rsidRPr="00534B3B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已对涉设备类报警值进行梳理，并将清单提交工艺，目前已修改完成。后续将跟踪这些修改值在运行中是否合适。</w:t>
            </w:r>
            <w:r w:rsidR="00534B3B" w:rsidRPr="00534B3B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加氢设备：</w:t>
            </w:r>
            <w:r w:rsidR="00534B3B" w:rsidRPr="00534B3B">
              <w:rPr>
                <w:rFonts w:ascii="宋体" w:eastAsia="宋体" w:hAnsi="宋体" w:cs="宋体"/>
                <w:b/>
                <w:color w:val="385623" w:themeColor="accent6" w:themeShade="80"/>
                <w:szCs w:val="21"/>
              </w:rPr>
              <w:t>已梳理设备报警台账交给工艺专业</w:t>
            </w:r>
            <w:r w:rsidR="00534B3B" w:rsidRPr="00534B3B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。</w:t>
            </w:r>
            <w:r w:rsidR="00534B3B" w:rsidRPr="00534B3B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加裂工艺：目前已完成加裂D</w:t>
            </w:r>
            <w:r w:rsidR="00534B3B" w:rsidRPr="00534B3B"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  <w:t>CS</w:t>
            </w:r>
            <w:r w:rsidR="00534B3B" w:rsidRPr="00534B3B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部分不合适报警值的梳理和调整，减少无效报警和异常情况下需要报警确未报警情况</w:t>
            </w:r>
            <w:r w:rsidR="00DC2183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。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加氢工艺：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煤、柴油设备部分已收到反馈，本周完成航煤加氢装置D</w:t>
            </w:r>
            <w:r w:rsidR="00B7195C" w:rsidRPr="00B7195C">
              <w:rPr>
                <w:rFonts w:ascii="宋体" w:eastAsia="宋体" w:hAnsi="宋体" w:cs="宋体"/>
                <w:b/>
                <w:color w:val="0070C0"/>
                <w:szCs w:val="21"/>
              </w:rPr>
              <w:t>CS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报警台账的优化，下周完成柴油加氢装置D</w:t>
            </w:r>
            <w:r w:rsidR="00B7195C" w:rsidRPr="00B7195C">
              <w:rPr>
                <w:rFonts w:ascii="宋体" w:eastAsia="宋体" w:hAnsi="宋体" w:cs="宋体"/>
                <w:b/>
                <w:color w:val="0070C0"/>
                <w:szCs w:val="21"/>
              </w:rPr>
              <w:t>CS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报警台账的优化</w:t>
            </w:r>
          </w:p>
          <w:p w14:paraId="46616246" w14:textId="1EFAF4BB" w:rsidR="00482B17" w:rsidRPr="0094752F" w:rsidRDefault="00482B17" w:rsidP="003F2C38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  <w:p w14:paraId="014B796E" w14:textId="37E2A6B3" w:rsidR="008132FC" w:rsidRPr="00B7195C" w:rsidRDefault="009E7AAD" w:rsidP="00B7195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关于2</w:t>
            </w:r>
            <w:r>
              <w:rPr>
                <w:rFonts w:ascii="宋体" w:eastAsia="宋体" w:hAnsi="宋体" w:cs="宋体"/>
                <w:bCs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 w:rsidR="002E7A90">
              <w:rPr>
                <w:rFonts w:ascii="宋体" w:eastAsia="宋体" w:hAnsi="宋体" w:cs="宋体" w:hint="eastAsia"/>
                <w:bCs/>
                <w:szCs w:val="21"/>
              </w:rPr>
              <w:t>装置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大检修，要求各专业认真、</w:t>
            </w:r>
            <w:r w:rsidR="00364D11">
              <w:rPr>
                <w:rFonts w:ascii="宋体" w:eastAsia="宋体" w:hAnsi="宋体" w:cs="宋体" w:hint="eastAsia"/>
                <w:bCs/>
                <w:szCs w:val="21"/>
              </w:rPr>
              <w:t>仔细思考各技措项目的实施性</w:t>
            </w:r>
            <w:r w:rsidR="00816AAA">
              <w:rPr>
                <w:rFonts w:ascii="宋体" w:eastAsia="宋体" w:hAnsi="宋体" w:cs="宋体" w:hint="eastAsia"/>
                <w:bCs/>
                <w:szCs w:val="21"/>
              </w:rPr>
              <w:t>，结合现场实际客观条件，</w:t>
            </w:r>
            <w:r w:rsidR="00364D11">
              <w:rPr>
                <w:rFonts w:ascii="宋体" w:eastAsia="宋体" w:hAnsi="宋体" w:cs="宋体" w:hint="eastAsia"/>
                <w:bCs/>
                <w:szCs w:val="21"/>
              </w:rPr>
              <w:t>抓紧落实好各技措项目所需的物资与其他</w:t>
            </w:r>
            <w:r w:rsidR="00816AAA">
              <w:rPr>
                <w:rFonts w:ascii="宋体" w:eastAsia="宋体" w:hAnsi="宋体" w:cs="宋体" w:hint="eastAsia"/>
                <w:bCs/>
                <w:szCs w:val="21"/>
              </w:rPr>
              <w:t>条件，包括时间限制、安全环保等问题，保证2</w:t>
            </w:r>
            <w:r w:rsidR="00816AAA">
              <w:rPr>
                <w:rFonts w:ascii="宋体" w:eastAsia="宋体" w:hAnsi="宋体" w:cs="宋体"/>
                <w:bCs/>
                <w:szCs w:val="21"/>
              </w:rPr>
              <w:t>023</w:t>
            </w:r>
            <w:r w:rsidR="00816AAA">
              <w:rPr>
                <w:rFonts w:ascii="宋体" w:eastAsia="宋体" w:hAnsi="宋体" w:cs="宋体" w:hint="eastAsia"/>
                <w:bCs/>
                <w:szCs w:val="21"/>
              </w:rPr>
              <w:t>年大检修顺利进行；要求在6月1</w:t>
            </w:r>
            <w:r w:rsidR="00816AAA">
              <w:rPr>
                <w:rFonts w:ascii="宋体" w:eastAsia="宋体" w:hAnsi="宋体" w:cs="宋体"/>
                <w:bCs/>
                <w:szCs w:val="21"/>
              </w:rPr>
              <w:t>0</w:t>
            </w:r>
            <w:r w:rsidR="00816AAA">
              <w:rPr>
                <w:rFonts w:ascii="宋体" w:eastAsia="宋体" w:hAnsi="宋体" w:cs="宋体" w:hint="eastAsia"/>
                <w:bCs/>
                <w:szCs w:val="21"/>
              </w:rPr>
              <w:t>日前完成初版</w:t>
            </w:r>
            <w:r w:rsidR="002725DB">
              <w:rPr>
                <w:rFonts w:ascii="宋体" w:eastAsia="宋体" w:hAnsi="宋体" w:cs="宋体" w:hint="eastAsia"/>
                <w:bCs/>
                <w:szCs w:val="21"/>
              </w:rPr>
              <w:t>停工方案，6月3</w:t>
            </w:r>
            <w:r w:rsidR="002725DB">
              <w:rPr>
                <w:rFonts w:ascii="宋体" w:eastAsia="宋体" w:hAnsi="宋体" w:cs="宋体"/>
                <w:bCs/>
                <w:szCs w:val="21"/>
              </w:rPr>
              <w:t>0</w:t>
            </w:r>
            <w:r w:rsidR="002725DB">
              <w:rPr>
                <w:rFonts w:ascii="宋体" w:eastAsia="宋体" w:hAnsi="宋体" w:cs="宋体" w:hint="eastAsia"/>
                <w:bCs/>
                <w:szCs w:val="21"/>
              </w:rPr>
              <w:t>日前经部门审批后定稿，要求停工方案具有针对性，不可片面化。</w:t>
            </w:r>
            <w:r w:rsidR="008A3740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8A374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2725D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D805D8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8A374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6D40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安全已经收集四套装置工艺停工方案，按时间节点完成</w:t>
            </w:r>
            <w:r w:rsidR="006D40B6" w:rsidRPr="002A00A4">
              <w:rPr>
                <w:rFonts w:ascii="宋体" w:eastAsia="宋体" w:hAnsi="宋体" w:cs="宋体" w:hint="eastAsia"/>
                <w:b/>
                <w:color w:val="538135" w:themeColor="accent6" w:themeShade="BF"/>
                <w:szCs w:val="21"/>
              </w:rPr>
              <w:t>。</w:t>
            </w:r>
            <w:r w:rsidR="006D40B6" w:rsidRPr="002A00A4"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  <w:t xml:space="preserve"> </w:t>
            </w:r>
            <w:r w:rsidR="00A214B6" w:rsidRPr="00A214B6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加裂工艺：按要求执行，正在逐步落实。</w:t>
            </w:r>
            <w:r w:rsidR="00F71240" w:rsidRPr="00F71240">
              <w:rPr>
                <w:rFonts w:ascii="宋体" w:eastAsia="宋体" w:hAnsi="宋体" w:cs="宋体" w:hint="eastAsia"/>
                <w:b/>
                <w:color w:val="385623" w:themeColor="accent6" w:themeShade="80"/>
                <w:szCs w:val="21"/>
              </w:rPr>
              <w:t>加裂设备：后续将根据工艺专业提交的材料清单及时落实采购。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加氢工艺：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已根据最新设备检修计划，对煤、柴油加氢装置大检修停工方案进行完善、更新。</w:t>
            </w:r>
            <w:r w:rsidR="00B7195C" w:rsidRPr="002A00A4"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  <w:t xml:space="preserve"> </w:t>
            </w:r>
          </w:p>
          <w:p w14:paraId="096E47C6" w14:textId="1C8B5F23" w:rsidR="00960528" w:rsidRPr="0094752F" w:rsidRDefault="00960528" w:rsidP="003F2C38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6F695D2" w14:textId="6639325D" w:rsidR="008132FC" w:rsidRPr="00152935" w:rsidRDefault="002725DB" w:rsidP="008132F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关于内外操轮岗的管控，要求尽快熟悉所在岗位的工作内容，加强</w:t>
            </w:r>
            <w:r w:rsidR="00BC102F">
              <w:rPr>
                <w:rFonts w:ascii="宋体" w:eastAsia="宋体" w:hAnsi="宋体" w:cs="宋体" w:hint="eastAsia"/>
                <w:bCs/>
                <w:szCs w:val="21"/>
              </w:rPr>
              <w:t>轮岗人员的考核力度，包括应急预案、联锁值、工艺指标等相关内容</w:t>
            </w:r>
            <w:r w:rsidR="00DE21D1" w:rsidRPr="00B5260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82B17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BC10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</w:t>
            </w:r>
            <w:r w:rsidR="00DE21D1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班组</w:t>
            </w:r>
            <w:r w:rsidR="00482B17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</w:t>
            </w:r>
            <w:r w:rsidR="00B52603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8132FC" w:rsidRPr="00152935">
              <w:rPr>
                <w:rFonts w:ascii="宋体" w:eastAsia="宋体" w:hAnsi="宋体" w:cs="宋体" w:hint="eastAsia"/>
                <w:b/>
                <w:color w:val="538135" w:themeColor="accent6" w:themeShade="BF"/>
                <w:szCs w:val="21"/>
              </w:rPr>
              <w:t xml:space="preserve"> </w:t>
            </w:r>
            <w:r w:rsidR="00534B3B" w:rsidRPr="00534B3B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加裂工艺：按要求执行，要求班组加强对新轮岗同事的培训工作，工艺在日周月检中加强交流，以考代教。</w:t>
            </w:r>
          </w:p>
          <w:p w14:paraId="0352259E" w14:textId="7CDE8602" w:rsidR="00B52603" w:rsidRPr="00B52603" w:rsidRDefault="007941DF" w:rsidP="003F2C38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3B953D"/>
                <w:szCs w:val="21"/>
              </w:rPr>
            </w:pPr>
            <w:r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</w:t>
            </w:r>
          </w:p>
          <w:p w14:paraId="6C9EDCF0" w14:textId="5A53CD86" w:rsidR="00B7195C" w:rsidRPr="003F2C38" w:rsidRDefault="00BC102F" w:rsidP="00B7195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</w:pPr>
            <w:r w:rsidRPr="00BC102F">
              <w:rPr>
                <w:rFonts w:ascii="宋体" w:eastAsia="宋体" w:hAnsi="宋体" w:cs="宋体" w:hint="eastAsia"/>
                <w:bCs/>
                <w:szCs w:val="21"/>
              </w:rPr>
              <w:t>关于文莱员工复工的相关问题，加强在岗文莱员工的培训，</w:t>
            </w:r>
            <w:r w:rsidR="00CA0078">
              <w:rPr>
                <w:rFonts w:ascii="宋体" w:eastAsia="宋体" w:hAnsi="宋体" w:cs="宋体" w:hint="eastAsia"/>
                <w:bCs/>
                <w:szCs w:val="21"/>
              </w:rPr>
              <w:t>持续推进内外操轮岗，要求文莱员工尽快融入班组</w:t>
            </w:r>
            <w:r w:rsidR="00F639B2">
              <w:rPr>
                <w:rFonts w:ascii="宋体" w:eastAsia="宋体" w:hAnsi="宋体" w:cs="宋体" w:hint="eastAsia"/>
                <w:bCs/>
                <w:szCs w:val="21"/>
              </w:rPr>
              <w:t>，进入到工作状态中，实现与中方员工共同进步</w:t>
            </w:r>
            <w:r w:rsidR="00CA0078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E81C59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A214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安全专业、</w:t>
            </w:r>
            <w:r w:rsidR="00CA007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2B5DC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E81C59" w:rsidRPr="00B526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  <w:r w:rsidR="009D78B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安全：</w:t>
            </w:r>
            <w:r w:rsidR="006D40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部门</w:t>
            </w:r>
            <w:r w:rsidR="006D40B6" w:rsidRPr="00DE7C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防疫管控方案</w:t>
            </w:r>
            <w:r w:rsidR="006D40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按时间节点发送H</w:t>
            </w:r>
            <w:r w:rsidR="006D40B6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6D40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部，等公司正式通知后在部门内宣贯。</w:t>
            </w:r>
            <w:r w:rsidR="009D78B5" w:rsidRPr="00A214B6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加裂</w:t>
            </w:r>
            <w:r w:rsidR="00A214B6" w:rsidRPr="00A214B6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工艺：</w:t>
            </w:r>
            <w:r w:rsidR="009D78B5" w:rsidRPr="00A214B6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按要求执行，复工文莱同事按模块化培训方案学习，督促班组积极安排文莱同事轮岗学习、独立操作，做好风险把控，加强日周月检检查力度，以考代教。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加氢工艺：</w:t>
            </w:r>
            <w:r w:rsidR="00B7195C" w:rsidRPr="00B7195C">
              <w:rPr>
                <w:rFonts w:ascii="宋体" w:eastAsia="宋体" w:hAnsi="宋体" w:cs="宋体" w:hint="eastAsia"/>
                <w:b/>
                <w:color w:val="0070C0"/>
                <w:szCs w:val="21"/>
              </w:rPr>
              <w:t>待文莱员工正式复工后，按照模块化培训方案，接续之前培训进度继续进行</w:t>
            </w:r>
            <w:r w:rsidR="00B7195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7A505685" w14:textId="258ED18F" w:rsidR="00E81C59" w:rsidRPr="00A214B6" w:rsidRDefault="00E81C59" w:rsidP="00B7195C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</w:p>
          <w:p w14:paraId="1654D50F" w14:textId="77777777" w:rsidR="008132FC" w:rsidRDefault="008132FC" w:rsidP="003F2C38">
            <w:pPr>
              <w:pStyle w:val="a9"/>
              <w:ind w:firstLine="422"/>
              <w:rPr>
                <w:rFonts w:ascii="宋体" w:eastAsia="宋体" w:hAnsi="宋体" w:cs="宋体"/>
                <w:b/>
                <w:color w:val="3B953D"/>
                <w:szCs w:val="21"/>
              </w:rPr>
            </w:pPr>
          </w:p>
          <w:p w14:paraId="39084F1A" w14:textId="73AE570C" w:rsidR="00E24C67" w:rsidRPr="007657DC" w:rsidRDefault="00E24C67" w:rsidP="00433870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3CFCC2E" w14:textId="6E1E8464" w:rsidR="000A6895" w:rsidRPr="0094752F" w:rsidRDefault="000A6895" w:rsidP="000A6895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EE4D9E2" w14:textId="0ECF6925" w:rsidR="0018150D" w:rsidRPr="0094752F" w:rsidRDefault="00F05BC9" w:rsidP="00E24C67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lastRenderedPageBreak/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Pr="0094752F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94752F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94752F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落实情况：车辆通行证黄牌已全部更换完成，红牌中方员工已更换完成，文莱员工复工人员及时领用</w:t>
            </w:r>
            <w:r w:rsidR="00073C4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Pr="0094752F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6983" w14:textId="77777777" w:rsidR="002465B1" w:rsidRDefault="002465B1" w:rsidP="008B53DB">
      <w:r>
        <w:separator/>
      </w:r>
    </w:p>
  </w:endnote>
  <w:endnote w:type="continuationSeparator" w:id="0">
    <w:p w14:paraId="0F6A40FA" w14:textId="77777777" w:rsidR="002465B1" w:rsidRDefault="002465B1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9232" w14:textId="77777777" w:rsidR="002465B1" w:rsidRDefault="002465B1" w:rsidP="008B53DB">
      <w:r>
        <w:separator/>
      </w:r>
    </w:p>
  </w:footnote>
  <w:footnote w:type="continuationSeparator" w:id="0">
    <w:p w14:paraId="79AFD345" w14:textId="77777777" w:rsidR="002465B1" w:rsidRDefault="002465B1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626666">
    <w:abstractNumId w:val="2"/>
  </w:num>
  <w:num w:numId="2" w16cid:durableId="1520392175">
    <w:abstractNumId w:val="0"/>
  </w:num>
  <w:num w:numId="3" w16cid:durableId="1464616412">
    <w:abstractNumId w:val="1"/>
  </w:num>
  <w:num w:numId="4" w16cid:durableId="38089521">
    <w:abstractNumId w:val="3"/>
  </w:num>
  <w:num w:numId="5" w16cid:durableId="1124809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4D51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0917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254D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2D6B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DC3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6E7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B94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2A8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549"/>
    <w:rsid w:val="0017578F"/>
    <w:rsid w:val="00175791"/>
    <w:rsid w:val="001759F0"/>
    <w:rsid w:val="00176338"/>
    <w:rsid w:val="0018073B"/>
    <w:rsid w:val="001811D5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16C0"/>
    <w:rsid w:val="001A2401"/>
    <w:rsid w:val="001A2E60"/>
    <w:rsid w:val="001A37C4"/>
    <w:rsid w:val="001A3991"/>
    <w:rsid w:val="001A46AB"/>
    <w:rsid w:val="001A4A90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25FA"/>
    <w:rsid w:val="001C2602"/>
    <w:rsid w:val="001C29A4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2B1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2EFD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718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85A"/>
    <w:rsid w:val="00215C25"/>
    <w:rsid w:val="002162CD"/>
    <w:rsid w:val="00216610"/>
    <w:rsid w:val="0021663D"/>
    <w:rsid w:val="0021697F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6C87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5B1"/>
    <w:rsid w:val="002467B9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AC2"/>
    <w:rsid w:val="00263DA7"/>
    <w:rsid w:val="002641DC"/>
    <w:rsid w:val="00264582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20BF"/>
    <w:rsid w:val="00272547"/>
    <w:rsid w:val="002725DB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1A3F"/>
    <w:rsid w:val="002A25BB"/>
    <w:rsid w:val="002A268F"/>
    <w:rsid w:val="002A2864"/>
    <w:rsid w:val="002A2A64"/>
    <w:rsid w:val="002A2C84"/>
    <w:rsid w:val="002A38FE"/>
    <w:rsid w:val="002A394C"/>
    <w:rsid w:val="002A3A47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5DC2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59BB"/>
    <w:rsid w:val="002D63B7"/>
    <w:rsid w:val="002D6DD6"/>
    <w:rsid w:val="002D6F35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8C0"/>
    <w:rsid w:val="002E6B8B"/>
    <w:rsid w:val="002E7215"/>
    <w:rsid w:val="002E75A5"/>
    <w:rsid w:val="002E7A90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EB0"/>
    <w:rsid w:val="00345F57"/>
    <w:rsid w:val="00346AB3"/>
    <w:rsid w:val="003513DF"/>
    <w:rsid w:val="00351721"/>
    <w:rsid w:val="003518FA"/>
    <w:rsid w:val="00351E7F"/>
    <w:rsid w:val="00352B40"/>
    <w:rsid w:val="0035308C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4D11"/>
    <w:rsid w:val="00365646"/>
    <w:rsid w:val="00365B1B"/>
    <w:rsid w:val="00367416"/>
    <w:rsid w:val="00367524"/>
    <w:rsid w:val="003675A8"/>
    <w:rsid w:val="0036788E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1DC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6EFB"/>
    <w:rsid w:val="003A70FD"/>
    <w:rsid w:val="003A749F"/>
    <w:rsid w:val="003A7E71"/>
    <w:rsid w:val="003B01B9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EE3"/>
    <w:rsid w:val="003D7CC8"/>
    <w:rsid w:val="003D7D10"/>
    <w:rsid w:val="003E0BD8"/>
    <w:rsid w:val="003E0C2B"/>
    <w:rsid w:val="003E1990"/>
    <w:rsid w:val="003E1B23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C38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1809"/>
    <w:rsid w:val="004120AD"/>
    <w:rsid w:val="004126A1"/>
    <w:rsid w:val="0041277F"/>
    <w:rsid w:val="00412FA0"/>
    <w:rsid w:val="0041301F"/>
    <w:rsid w:val="0041399F"/>
    <w:rsid w:val="00413B21"/>
    <w:rsid w:val="00414D48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D62"/>
    <w:rsid w:val="00423EE2"/>
    <w:rsid w:val="0042476E"/>
    <w:rsid w:val="004249C7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870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87B"/>
    <w:rsid w:val="00496A1B"/>
    <w:rsid w:val="00496ED2"/>
    <w:rsid w:val="00497687"/>
    <w:rsid w:val="00497C11"/>
    <w:rsid w:val="004A1DBE"/>
    <w:rsid w:val="004A20DD"/>
    <w:rsid w:val="004A235A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6D42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B08"/>
    <w:rsid w:val="004E6439"/>
    <w:rsid w:val="004E6589"/>
    <w:rsid w:val="004E69F1"/>
    <w:rsid w:val="004E6D1A"/>
    <w:rsid w:val="004E71AC"/>
    <w:rsid w:val="004F120F"/>
    <w:rsid w:val="004F140D"/>
    <w:rsid w:val="004F1A04"/>
    <w:rsid w:val="004F305C"/>
    <w:rsid w:val="004F308F"/>
    <w:rsid w:val="004F393D"/>
    <w:rsid w:val="004F4B3F"/>
    <w:rsid w:val="004F4E52"/>
    <w:rsid w:val="004F62D8"/>
    <w:rsid w:val="004F6F1F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9B5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1EE"/>
    <w:rsid w:val="005228DF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3B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99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6505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90222"/>
    <w:rsid w:val="00590F70"/>
    <w:rsid w:val="005910DB"/>
    <w:rsid w:val="00591782"/>
    <w:rsid w:val="00591789"/>
    <w:rsid w:val="005918D1"/>
    <w:rsid w:val="00591B90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5F"/>
    <w:rsid w:val="005D35C1"/>
    <w:rsid w:val="005D37D4"/>
    <w:rsid w:val="005D394D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0D97"/>
    <w:rsid w:val="0061169B"/>
    <w:rsid w:val="00612254"/>
    <w:rsid w:val="0061262E"/>
    <w:rsid w:val="00612B31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6A"/>
    <w:rsid w:val="006520F2"/>
    <w:rsid w:val="00652552"/>
    <w:rsid w:val="0065274D"/>
    <w:rsid w:val="00652B74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006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0BD9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0B6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6EC"/>
    <w:rsid w:val="006E5726"/>
    <w:rsid w:val="006E682B"/>
    <w:rsid w:val="006E7007"/>
    <w:rsid w:val="006F076F"/>
    <w:rsid w:val="006F0AAD"/>
    <w:rsid w:val="006F0C00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5632"/>
    <w:rsid w:val="00706142"/>
    <w:rsid w:val="00706A75"/>
    <w:rsid w:val="00706C5E"/>
    <w:rsid w:val="0071003C"/>
    <w:rsid w:val="007108F7"/>
    <w:rsid w:val="007109C0"/>
    <w:rsid w:val="00710CE0"/>
    <w:rsid w:val="00710EEF"/>
    <w:rsid w:val="0071120A"/>
    <w:rsid w:val="007117DA"/>
    <w:rsid w:val="00711C6B"/>
    <w:rsid w:val="00712151"/>
    <w:rsid w:val="007129C1"/>
    <w:rsid w:val="00712E54"/>
    <w:rsid w:val="007132A3"/>
    <w:rsid w:val="00713780"/>
    <w:rsid w:val="00713F44"/>
    <w:rsid w:val="00713F7A"/>
    <w:rsid w:val="0071417F"/>
    <w:rsid w:val="00714FFB"/>
    <w:rsid w:val="007153CE"/>
    <w:rsid w:val="00715FD9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1E37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1CF3"/>
    <w:rsid w:val="0076273C"/>
    <w:rsid w:val="007631B2"/>
    <w:rsid w:val="0076347E"/>
    <w:rsid w:val="0076444B"/>
    <w:rsid w:val="0076490A"/>
    <w:rsid w:val="007657DC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61F5"/>
    <w:rsid w:val="007C62E6"/>
    <w:rsid w:val="007C6E97"/>
    <w:rsid w:val="007C7AEB"/>
    <w:rsid w:val="007D0049"/>
    <w:rsid w:val="007D059C"/>
    <w:rsid w:val="007D0685"/>
    <w:rsid w:val="007D068A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212"/>
    <w:rsid w:val="007E036C"/>
    <w:rsid w:val="007E0634"/>
    <w:rsid w:val="007E1D43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A4B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684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2FC"/>
    <w:rsid w:val="0081332D"/>
    <w:rsid w:val="00814BFD"/>
    <w:rsid w:val="008158D2"/>
    <w:rsid w:val="008158FE"/>
    <w:rsid w:val="00815B23"/>
    <w:rsid w:val="008162AC"/>
    <w:rsid w:val="00816343"/>
    <w:rsid w:val="00816AAA"/>
    <w:rsid w:val="00816F13"/>
    <w:rsid w:val="00817C0C"/>
    <w:rsid w:val="00817D89"/>
    <w:rsid w:val="00817FAD"/>
    <w:rsid w:val="00820467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39FF"/>
    <w:rsid w:val="008348E6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3740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D5E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17ECC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52F"/>
    <w:rsid w:val="00947677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71C"/>
    <w:rsid w:val="00954B3B"/>
    <w:rsid w:val="009556BD"/>
    <w:rsid w:val="00955B34"/>
    <w:rsid w:val="0095667D"/>
    <w:rsid w:val="00960528"/>
    <w:rsid w:val="009606B9"/>
    <w:rsid w:val="00960A97"/>
    <w:rsid w:val="00962519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264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B5B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A6F16"/>
    <w:rsid w:val="009B0290"/>
    <w:rsid w:val="009B0291"/>
    <w:rsid w:val="009B0D2F"/>
    <w:rsid w:val="009B1001"/>
    <w:rsid w:val="009B18BE"/>
    <w:rsid w:val="009B1B7F"/>
    <w:rsid w:val="009B2509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8B5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1C4"/>
    <w:rsid w:val="009E764A"/>
    <w:rsid w:val="009E7AAD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14B6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18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BD1"/>
    <w:rsid w:val="00A96333"/>
    <w:rsid w:val="00A96634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3E3"/>
    <w:rsid w:val="00AA390A"/>
    <w:rsid w:val="00AA44E5"/>
    <w:rsid w:val="00AA45BF"/>
    <w:rsid w:val="00AA4765"/>
    <w:rsid w:val="00AA4DC9"/>
    <w:rsid w:val="00AA51BE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0B2"/>
    <w:rsid w:val="00AB7833"/>
    <w:rsid w:val="00AB7D94"/>
    <w:rsid w:val="00AC14E4"/>
    <w:rsid w:val="00AC1834"/>
    <w:rsid w:val="00AC19F2"/>
    <w:rsid w:val="00AC1A16"/>
    <w:rsid w:val="00AC26B3"/>
    <w:rsid w:val="00AC26C6"/>
    <w:rsid w:val="00AC2B67"/>
    <w:rsid w:val="00AC3D03"/>
    <w:rsid w:val="00AC48B8"/>
    <w:rsid w:val="00AC4A4F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44D4"/>
    <w:rsid w:val="00B2462C"/>
    <w:rsid w:val="00B25734"/>
    <w:rsid w:val="00B26AC3"/>
    <w:rsid w:val="00B274E4"/>
    <w:rsid w:val="00B27720"/>
    <w:rsid w:val="00B27A66"/>
    <w:rsid w:val="00B30230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D04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603"/>
    <w:rsid w:val="00B529CD"/>
    <w:rsid w:val="00B53107"/>
    <w:rsid w:val="00B53371"/>
    <w:rsid w:val="00B543E3"/>
    <w:rsid w:val="00B54521"/>
    <w:rsid w:val="00B54C13"/>
    <w:rsid w:val="00B54E7B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195C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18B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02F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1F64"/>
    <w:rsid w:val="00BE297D"/>
    <w:rsid w:val="00BE2AB7"/>
    <w:rsid w:val="00BE2B4C"/>
    <w:rsid w:val="00BE2C94"/>
    <w:rsid w:val="00BE31A7"/>
    <w:rsid w:val="00BE3465"/>
    <w:rsid w:val="00BE38A5"/>
    <w:rsid w:val="00BE40FD"/>
    <w:rsid w:val="00BE4DBE"/>
    <w:rsid w:val="00BE58D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491"/>
    <w:rsid w:val="00C055BF"/>
    <w:rsid w:val="00C07032"/>
    <w:rsid w:val="00C07812"/>
    <w:rsid w:val="00C07D27"/>
    <w:rsid w:val="00C10693"/>
    <w:rsid w:val="00C106C3"/>
    <w:rsid w:val="00C10709"/>
    <w:rsid w:val="00C10839"/>
    <w:rsid w:val="00C10B24"/>
    <w:rsid w:val="00C11075"/>
    <w:rsid w:val="00C1212D"/>
    <w:rsid w:val="00C12B69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6B0A"/>
    <w:rsid w:val="00C7786B"/>
    <w:rsid w:val="00C802D3"/>
    <w:rsid w:val="00C8115F"/>
    <w:rsid w:val="00C8126A"/>
    <w:rsid w:val="00C8126E"/>
    <w:rsid w:val="00C8452D"/>
    <w:rsid w:val="00C8467B"/>
    <w:rsid w:val="00C84687"/>
    <w:rsid w:val="00C858E0"/>
    <w:rsid w:val="00C8661A"/>
    <w:rsid w:val="00C86E41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078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C7882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B30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14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3B97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331"/>
    <w:rsid w:val="00D33775"/>
    <w:rsid w:val="00D33E4B"/>
    <w:rsid w:val="00D33EA2"/>
    <w:rsid w:val="00D3549F"/>
    <w:rsid w:val="00D35764"/>
    <w:rsid w:val="00D35B8D"/>
    <w:rsid w:val="00D36360"/>
    <w:rsid w:val="00D370A7"/>
    <w:rsid w:val="00D371BD"/>
    <w:rsid w:val="00D378F7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183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21D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4C99"/>
    <w:rsid w:val="00E1533C"/>
    <w:rsid w:val="00E1540A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4C6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3BAC"/>
    <w:rsid w:val="00E44666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4B74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1C5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091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5D8A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8AF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107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6E90"/>
    <w:rsid w:val="00F075E8"/>
    <w:rsid w:val="00F07E2A"/>
    <w:rsid w:val="00F07E77"/>
    <w:rsid w:val="00F10A5F"/>
    <w:rsid w:val="00F10E12"/>
    <w:rsid w:val="00F11F36"/>
    <w:rsid w:val="00F12441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28DF"/>
    <w:rsid w:val="00F22B49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19CD"/>
    <w:rsid w:val="00F525E7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EEA"/>
    <w:rsid w:val="00F61221"/>
    <w:rsid w:val="00F61AE4"/>
    <w:rsid w:val="00F61E6E"/>
    <w:rsid w:val="00F6208B"/>
    <w:rsid w:val="00F62113"/>
    <w:rsid w:val="00F629D8"/>
    <w:rsid w:val="00F629ED"/>
    <w:rsid w:val="00F62C19"/>
    <w:rsid w:val="00F62EC6"/>
    <w:rsid w:val="00F639B2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1240"/>
    <w:rsid w:val="00F718D6"/>
    <w:rsid w:val="00F71CDD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948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3E8"/>
    <w:rsid w:val="00FC55CD"/>
    <w:rsid w:val="00FC56F6"/>
    <w:rsid w:val="00FC67F3"/>
    <w:rsid w:val="00FC69A1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DE4A2-21DD-4859-B78D-377B36D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262</cp:revision>
  <cp:lastPrinted>2021-08-20T16:55:00Z</cp:lastPrinted>
  <dcterms:created xsi:type="dcterms:W3CDTF">2022-03-25T02:46:00Z</dcterms:created>
  <dcterms:modified xsi:type="dcterms:W3CDTF">2022-05-13T03:45:00Z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