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35E49B8D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779EBE0E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527191">
              <w:rPr>
                <w:rFonts w:ascii="Arial Unicode MS" w:hAnsi="Arial Unicode MS"/>
                <w:sz w:val="21"/>
                <w:szCs w:val="21"/>
              </w:rPr>
              <w:t>10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322E08">
              <w:rPr>
                <w:rFonts w:ascii="Arial Unicode MS" w:hAnsi="Arial Unicode MS"/>
                <w:sz w:val="21"/>
                <w:szCs w:val="21"/>
              </w:rPr>
              <w:t>2</w:t>
            </w:r>
            <w:r w:rsidR="00527191">
              <w:rPr>
                <w:rFonts w:ascii="Arial Unicode MS" w:hAnsi="Arial Unicode MS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26919E52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812B66">
              <w:rPr>
                <w:rFonts w:ascii="Arial Unicode MS" w:eastAsia="仿宋_GB2312" w:hAnsi="Arial Unicode MS"/>
                <w:bCs/>
                <w:sz w:val="21"/>
                <w:szCs w:val="21"/>
              </w:rPr>
              <w:t>10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322E08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 w:rsidR="00527191">
              <w:rPr>
                <w:rFonts w:ascii="Arial Unicode MS" w:eastAsia="仿宋_GB2312" w:hAnsi="Arial Unicode MS"/>
                <w:bCs/>
                <w:sz w:val="21"/>
                <w:szCs w:val="21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381ECE3B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李文涛、柳世旭、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英华、</w:t>
            </w:r>
            <w:r w:rsidR="009A674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王放、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孔庆站、江志宁、</w:t>
            </w:r>
            <w:r w:rsidR="009A5A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、罗欣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3B2BCABE" w:rsidR="0015413B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A12D44">
              <w:rPr>
                <w:rFonts w:ascii="仿宋" w:eastAsia="仿宋" w:hAnsi="仿宋"/>
                <w:bCs/>
                <w:sz w:val="24"/>
                <w:szCs w:val="24"/>
              </w:rPr>
              <w:t>10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13411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634986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A12D44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A12D44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A71B8B" w:rsidRPr="00A71B8B">
              <w:rPr>
                <w:rFonts w:ascii="仿宋" w:eastAsia="仿宋" w:hAnsi="仿宋" w:hint="eastAsia"/>
                <w:bCs/>
                <w:sz w:val="24"/>
                <w:szCs w:val="24"/>
              </w:rPr>
              <w:t>BP德克萨斯州炼油厂爆炸</w:t>
            </w:r>
            <w:r w:rsidR="00682939" w:rsidRPr="00682939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A71B8B">
              <w:rPr>
                <w:rFonts w:ascii="仿宋" w:eastAsia="仿宋" w:hAnsi="仿宋" w:hint="eastAsia"/>
                <w:bCs/>
                <w:sz w:val="24"/>
                <w:szCs w:val="24"/>
              </w:rPr>
              <w:t>案例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A71B8B">
              <w:rPr>
                <w:rFonts w:ascii="仿宋" w:eastAsia="仿宋" w:hAnsi="仿宋"/>
                <w:bCs/>
                <w:sz w:val="24"/>
                <w:szCs w:val="24"/>
              </w:rPr>
              <w:t>10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A71B8B">
              <w:rPr>
                <w:rFonts w:ascii="仿宋" w:eastAsia="仿宋" w:hAnsi="仿宋" w:hint="eastAsia"/>
                <w:bCs/>
                <w:sz w:val="24"/>
                <w:szCs w:val="24"/>
              </w:rPr>
              <w:t>现场车辆须严格管控，</w:t>
            </w:r>
            <w:r w:rsidR="0089242E">
              <w:rPr>
                <w:rFonts w:ascii="仿宋" w:eastAsia="仿宋" w:hAnsi="仿宋" w:hint="eastAsia"/>
                <w:bCs/>
                <w:sz w:val="24"/>
                <w:szCs w:val="24"/>
              </w:rPr>
              <w:t>进入装置必须持有票证，规范路线</w:t>
            </w:r>
            <w:r w:rsidR="003A6CF9">
              <w:rPr>
                <w:rFonts w:ascii="仿宋" w:eastAsia="仿宋" w:hAnsi="仿宋" w:hint="eastAsia"/>
                <w:bCs/>
                <w:sz w:val="24"/>
                <w:szCs w:val="24"/>
              </w:rPr>
              <w:t>，及时</w:t>
            </w:r>
            <w:r w:rsidR="0089242E">
              <w:rPr>
                <w:rFonts w:ascii="仿宋" w:eastAsia="仿宋" w:hAnsi="仿宋" w:hint="eastAsia"/>
                <w:bCs/>
                <w:sz w:val="24"/>
                <w:szCs w:val="24"/>
              </w:rPr>
              <w:t>熄火，拔钥匙，拉手刹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，在平时生产操作中必须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恪守安全生产底线</w:t>
            </w:r>
            <w:r w:rsidR="00634986">
              <w:rPr>
                <w:rFonts w:ascii="仿宋" w:eastAsia="仿宋" w:hAnsi="仿宋" w:hint="eastAsia"/>
                <w:bCs/>
                <w:sz w:val="24"/>
                <w:szCs w:val="24"/>
              </w:rPr>
              <w:t>，保证装置平稳运行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76878134" w:rsidR="002609CB" w:rsidRDefault="00682939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安全应急演练</w:t>
            </w:r>
            <w:r w:rsidR="003A6CF9">
              <w:rPr>
                <w:rFonts w:ascii="仿宋" w:eastAsia="仿宋" w:hAnsi="仿宋" w:hint="eastAsia"/>
                <w:bCs/>
                <w:sz w:val="24"/>
                <w:szCs w:val="24"/>
              </w:rPr>
              <w:t>继续以不通知的方式进行，</w:t>
            </w:r>
            <w:r w:rsidR="000A311C">
              <w:rPr>
                <w:rFonts w:ascii="仿宋" w:eastAsia="仿宋" w:hAnsi="仿宋" w:hint="eastAsia"/>
                <w:bCs/>
                <w:sz w:val="24"/>
                <w:szCs w:val="24"/>
              </w:rPr>
              <w:t>更有效暴露出各班组所存在的问题，并协助班组及时纠正，让大家尽快适应此种模式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363D7AC" w14:textId="19E81E0F" w:rsidR="009D741D" w:rsidRDefault="000A311C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公用工程1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日人员事故较为典型，要引以为鉴，自我反省，避免日常及后续检修期间发生类似情况</w:t>
            </w:r>
            <w:r w:rsidR="00B62E2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90CEC03" w14:textId="7AE0DF41" w:rsidR="005B102B" w:rsidRPr="00FA62DD" w:rsidRDefault="001B2091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023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年停工检修各种高风险作业</w:t>
            </w:r>
            <w:r w:rsidR="004C3E1F">
              <w:rPr>
                <w:rFonts w:ascii="仿宋" w:eastAsia="仿宋" w:hAnsi="仿宋" w:hint="eastAsia"/>
                <w:bCs/>
                <w:sz w:val="24"/>
                <w:szCs w:val="24"/>
              </w:rPr>
              <w:t>需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提前做好统筹</w:t>
            </w:r>
            <w:r w:rsidR="004C3E1F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B652CE">
              <w:rPr>
                <w:rFonts w:ascii="仿宋" w:eastAsia="仿宋" w:hAnsi="仿宋" w:hint="eastAsia"/>
                <w:bCs/>
                <w:sz w:val="24"/>
                <w:szCs w:val="24"/>
              </w:rPr>
              <w:t>考虑如何高效地将各班长，承包商等用到位</w:t>
            </w:r>
            <w:r w:rsidR="00551D9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0D1C45F" w14:textId="11751816" w:rsidR="00FA1D19" w:rsidRPr="00FA62DD" w:rsidRDefault="000A311C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现场手机必须管控到位，</w:t>
            </w:r>
            <w:r w:rsidR="000D5B13">
              <w:rPr>
                <w:rFonts w:ascii="仿宋" w:eastAsia="仿宋" w:hAnsi="仿宋" w:hint="eastAsia"/>
                <w:bCs/>
                <w:sz w:val="24"/>
                <w:szCs w:val="24"/>
              </w:rPr>
              <w:t>不允许装置内玩手机现象的发生，必要情况下可到黄线外使用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6406003" w14:textId="7FD62CD0" w:rsidR="00FA1D19" w:rsidRPr="00E36DE6" w:rsidRDefault="005060D1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现场任何作业须做到谁发起谁负责，准备工作必须做全，做实</w:t>
            </w:r>
            <w:r w:rsidR="007824E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111CD64" w14:textId="2E713C7E" w:rsidR="00CB4715" w:rsidRDefault="00A601CA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设备管线打开作业前</w:t>
            </w:r>
            <w:r w:rsidR="005060D1">
              <w:rPr>
                <w:rFonts w:ascii="仿宋" w:eastAsia="仿宋" w:hAnsi="仿宋" w:hint="eastAsia"/>
                <w:bCs/>
                <w:sz w:val="24"/>
                <w:szCs w:val="24"/>
              </w:rPr>
              <w:t>必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需做好能量隔离，</w:t>
            </w:r>
            <w:r w:rsidR="005060D1">
              <w:rPr>
                <w:rFonts w:ascii="仿宋" w:eastAsia="仿宋" w:hAnsi="仿宋" w:hint="eastAsia"/>
                <w:bCs/>
                <w:sz w:val="24"/>
                <w:szCs w:val="24"/>
              </w:rPr>
              <w:t>并做好现场安全交底，及措施落实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EB052D8" w14:textId="6CB30EBC" w:rsidR="00FA1D19" w:rsidRDefault="00B652CE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各专业要完善演练内容，需</w:t>
            </w:r>
            <w:r w:rsidR="005060D1">
              <w:rPr>
                <w:rFonts w:ascii="仿宋" w:eastAsia="仿宋" w:hAnsi="仿宋" w:hint="eastAsia"/>
                <w:bCs/>
                <w:sz w:val="24"/>
                <w:szCs w:val="24"/>
              </w:rPr>
              <w:t>结合现场人员力量以更合理的方式尽快完成</w:t>
            </w:r>
            <w:r w:rsidR="00A63D2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F20B033" w14:textId="4E9D3D9B" w:rsidR="000A5B8E" w:rsidRPr="00FA62DD" w:rsidRDefault="00A356A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5060D1">
              <w:rPr>
                <w:rFonts w:ascii="仿宋" w:eastAsia="仿宋" w:hAnsi="仿宋" w:hint="eastAsia"/>
                <w:bCs/>
                <w:sz w:val="24"/>
                <w:szCs w:val="24"/>
              </w:rPr>
              <w:t>两起新建化工厂着火爆炸事件威力巨大，影响恶劣，我们必须深刻意识到自身所担负的责任与担子</w:t>
            </w:r>
            <w:r w:rsidR="00321946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04C212B1" w:rsidR="00445800" w:rsidRPr="00634986" w:rsidRDefault="00A601CA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以班组长为主要责任人，带领班组员工针对消气防技能进行强化培训</w:t>
            </w:r>
            <w:r w:rsidR="00F8115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E4A8" w14:textId="77777777" w:rsidR="00E7738F" w:rsidRDefault="00E7738F">
      <w:r>
        <w:separator/>
      </w:r>
    </w:p>
  </w:endnote>
  <w:endnote w:type="continuationSeparator" w:id="0">
    <w:p w14:paraId="5AAE70B2" w14:textId="77777777" w:rsidR="00E7738F" w:rsidRDefault="00E7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96A5" w14:textId="77777777" w:rsidR="00E7738F" w:rsidRDefault="00E7738F">
      <w:r>
        <w:separator/>
      </w:r>
    </w:p>
  </w:footnote>
  <w:footnote w:type="continuationSeparator" w:id="0">
    <w:p w14:paraId="7C713EB6" w14:textId="77777777" w:rsidR="00E7738F" w:rsidRDefault="00E7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64764937">
    <w:abstractNumId w:val="1"/>
  </w:num>
  <w:num w:numId="2" w16cid:durableId="1749234117">
    <w:abstractNumId w:val="0"/>
  </w:num>
  <w:num w:numId="3" w16cid:durableId="438532276">
    <w:abstractNumId w:val="3"/>
  </w:num>
  <w:num w:numId="4" w16cid:durableId="1861581884">
    <w:abstractNumId w:val="4"/>
  </w:num>
  <w:num w:numId="5" w16cid:durableId="53696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233DB"/>
    <w:rsid w:val="00024F90"/>
    <w:rsid w:val="00030CF7"/>
    <w:rsid w:val="00034CA3"/>
    <w:rsid w:val="00036235"/>
    <w:rsid w:val="000545C2"/>
    <w:rsid w:val="00061A81"/>
    <w:rsid w:val="000654B2"/>
    <w:rsid w:val="00067C55"/>
    <w:rsid w:val="000834D4"/>
    <w:rsid w:val="00087118"/>
    <w:rsid w:val="000A17AA"/>
    <w:rsid w:val="000A311C"/>
    <w:rsid w:val="000A5B8E"/>
    <w:rsid w:val="000A6958"/>
    <w:rsid w:val="000B243F"/>
    <w:rsid w:val="000C59AB"/>
    <w:rsid w:val="000D5B13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3611"/>
    <w:rsid w:val="0017323D"/>
    <w:rsid w:val="001A51A8"/>
    <w:rsid w:val="001B2091"/>
    <w:rsid w:val="001C7943"/>
    <w:rsid w:val="001F2CED"/>
    <w:rsid w:val="001F6EA8"/>
    <w:rsid w:val="00203BC9"/>
    <w:rsid w:val="002041CC"/>
    <w:rsid w:val="0022418F"/>
    <w:rsid w:val="00254C57"/>
    <w:rsid w:val="00257B65"/>
    <w:rsid w:val="002609CB"/>
    <w:rsid w:val="002638D3"/>
    <w:rsid w:val="00273205"/>
    <w:rsid w:val="00292BCC"/>
    <w:rsid w:val="002A1F08"/>
    <w:rsid w:val="002A2B97"/>
    <w:rsid w:val="002B07F4"/>
    <w:rsid w:val="002B1992"/>
    <w:rsid w:val="002C274F"/>
    <w:rsid w:val="002C317F"/>
    <w:rsid w:val="002C3AD0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90344"/>
    <w:rsid w:val="00396899"/>
    <w:rsid w:val="003A6CF9"/>
    <w:rsid w:val="003A78A2"/>
    <w:rsid w:val="003A7D27"/>
    <w:rsid w:val="003B3A45"/>
    <w:rsid w:val="003C470E"/>
    <w:rsid w:val="003D5285"/>
    <w:rsid w:val="00401500"/>
    <w:rsid w:val="00406120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4C76"/>
    <w:rsid w:val="00495A9B"/>
    <w:rsid w:val="004A1126"/>
    <w:rsid w:val="004A2168"/>
    <w:rsid w:val="004A3181"/>
    <w:rsid w:val="004A5C30"/>
    <w:rsid w:val="004B17CB"/>
    <w:rsid w:val="004B57B9"/>
    <w:rsid w:val="004C3E1F"/>
    <w:rsid w:val="004D17F0"/>
    <w:rsid w:val="004D6358"/>
    <w:rsid w:val="004E69A5"/>
    <w:rsid w:val="004E76A5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58AC"/>
    <w:rsid w:val="005C724D"/>
    <w:rsid w:val="005E7E22"/>
    <w:rsid w:val="00631B12"/>
    <w:rsid w:val="00634986"/>
    <w:rsid w:val="00635454"/>
    <w:rsid w:val="00651EDB"/>
    <w:rsid w:val="00672539"/>
    <w:rsid w:val="006725D4"/>
    <w:rsid w:val="00682939"/>
    <w:rsid w:val="006A3DEF"/>
    <w:rsid w:val="006A62C5"/>
    <w:rsid w:val="006B26D5"/>
    <w:rsid w:val="006E4355"/>
    <w:rsid w:val="007075B2"/>
    <w:rsid w:val="00710349"/>
    <w:rsid w:val="00763706"/>
    <w:rsid w:val="007655F7"/>
    <w:rsid w:val="00767527"/>
    <w:rsid w:val="007824EE"/>
    <w:rsid w:val="007905AD"/>
    <w:rsid w:val="007978A5"/>
    <w:rsid w:val="007D44D8"/>
    <w:rsid w:val="007F23BD"/>
    <w:rsid w:val="007F5E6C"/>
    <w:rsid w:val="0080303D"/>
    <w:rsid w:val="00806304"/>
    <w:rsid w:val="00812B66"/>
    <w:rsid w:val="00824C81"/>
    <w:rsid w:val="00834FF4"/>
    <w:rsid w:val="00836F9D"/>
    <w:rsid w:val="008372DE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5A60"/>
    <w:rsid w:val="009A674A"/>
    <w:rsid w:val="009D1CEA"/>
    <w:rsid w:val="009D5328"/>
    <w:rsid w:val="009D6C24"/>
    <w:rsid w:val="009D741D"/>
    <w:rsid w:val="009E205F"/>
    <w:rsid w:val="009F2D04"/>
    <w:rsid w:val="009F4422"/>
    <w:rsid w:val="00A12D44"/>
    <w:rsid w:val="00A16A64"/>
    <w:rsid w:val="00A20284"/>
    <w:rsid w:val="00A24562"/>
    <w:rsid w:val="00A2457E"/>
    <w:rsid w:val="00A356A4"/>
    <w:rsid w:val="00A54D5A"/>
    <w:rsid w:val="00A601CA"/>
    <w:rsid w:val="00A63D23"/>
    <w:rsid w:val="00A6410A"/>
    <w:rsid w:val="00A64622"/>
    <w:rsid w:val="00A71B8B"/>
    <w:rsid w:val="00A7693A"/>
    <w:rsid w:val="00A86718"/>
    <w:rsid w:val="00A8753A"/>
    <w:rsid w:val="00A909AB"/>
    <w:rsid w:val="00A91780"/>
    <w:rsid w:val="00AA6527"/>
    <w:rsid w:val="00AD6BE5"/>
    <w:rsid w:val="00AD7A6D"/>
    <w:rsid w:val="00AF4175"/>
    <w:rsid w:val="00B101E6"/>
    <w:rsid w:val="00B13411"/>
    <w:rsid w:val="00B13DDB"/>
    <w:rsid w:val="00B174E8"/>
    <w:rsid w:val="00B41C41"/>
    <w:rsid w:val="00B47246"/>
    <w:rsid w:val="00B50072"/>
    <w:rsid w:val="00B62E20"/>
    <w:rsid w:val="00B652CE"/>
    <w:rsid w:val="00B9614A"/>
    <w:rsid w:val="00B9769B"/>
    <w:rsid w:val="00BB514B"/>
    <w:rsid w:val="00BC438B"/>
    <w:rsid w:val="00BD25C3"/>
    <w:rsid w:val="00BE7ECE"/>
    <w:rsid w:val="00BF0784"/>
    <w:rsid w:val="00BF7B7B"/>
    <w:rsid w:val="00C264D1"/>
    <w:rsid w:val="00C56CC4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CF75FA"/>
    <w:rsid w:val="00D15518"/>
    <w:rsid w:val="00D15D44"/>
    <w:rsid w:val="00D26961"/>
    <w:rsid w:val="00D3446B"/>
    <w:rsid w:val="00D3467E"/>
    <w:rsid w:val="00D354D8"/>
    <w:rsid w:val="00D40771"/>
    <w:rsid w:val="00D43F03"/>
    <w:rsid w:val="00D4443D"/>
    <w:rsid w:val="00D444F6"/>
    <w:rsid w:val="00D46CEC"/>
    <w:rsid w:val="00D566C8"/>
    <w:rsid w:val="00D66384"/>
    <w:rsid w:val="00D67560"/>
    <w:rsid w:val="00DC2BBC"/>
    <w:rsid w:val="00DC4B61"/>
    <w:rsid w:val="00DD3E35"/>
    <w:rsid w:val="00DD5349"/>
    <w:rsid w:val="00DE0410"/>
    <w:rsid w:val="00DF3131"/>
    <w:rsid w:val="00E039CD"/>
    <w:rsid w:val="00E0564A"/>
    <w:rsid w:val="00E11D78"/>
    <w:rsid w:val="00E24D13"/>
    <w:rsid w:val="00E3244F"/>
    <w:rsid w:val="00E36DE6"/>
    <w:rsid w:val="00E7738F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143B1"/>
    <w:rsid w:val="00F23CC5"/>
    <w:rsid w:val="00F321E6"/>
    <w:rsid w:val="00F33CBC"/>
    <w:rsid w:val="00F43AAF"/>
    <w:rsid w:val="00F5312A"/>
    <w:rsid w:val="00F65AF1"/>
    <w:rsid w:val="00F81158"/>
    <w:rsid w:val="00FA1D19"/>
    <w:rsid w:val="00FA62DD"/>
    <w:rsid w:val="00FA6795"/>
    <w:rsid w:val="00FB28F1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江 志宁</cp:lastModifiedBy>
  <cp:revision>72</cp:revision>
  <cp:lastPrinted>2022-07-20T09:01:00Z</cp:lastPrinted>
  <dcterms:created xsi:type="dcterms:W3CDTF">2021-11-29T09:31:00Z</dcterms:created>
  <dcterms:modified xsi:type="dcterms:W3CDTF">2022-11-09T06:31:00Z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