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674"/>
        <w:gridCol w:w="2720"/>
        <w:gridCol w:w="965"/>
        <w:gridCol w:w="736"/>
        <w:gridCol w:w="1541"/>
      </w:tblGrid>
      <w:tr w:rsidR="00FA1D19" w14:paraId="1873A91B" w14:textId="77777777">
        <w:trPr>
          <w:trHeight w:val="640"/>
          <w:tblHeader/>
          <w:jc w:val="center"/>
        </w:trPr>
        <w:tc>
          <w:tcPr>
            <w:tcW w:w="1456" w:type="dxa"/>
            <w:vMerge w:val="restart"/>
            <w:shd w:val="clear" w:color="auto" w:fill="auto"/>
            <w:vAlign w:val="center"/>
          </w:tcPr>
          <w:p w14:paraId="6638BBE2" w14:textId="77777777" w:rsidR="00FA1D19" w:rsidRDefault="00E24D13">
            <w:pPr>
              <w:pStyle w:val="a7"/>
              <w:spacing w:beforeLines="50" w:before="156" w:line="240" w:lineRule="exact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1E3D1A06" wp14:editId="291C0BCF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297180</wp:posOffset>
                  </wp:positionV>
                  <wp:extent cx="699770" cy="715645"/>
                  <wp:effectExtent l="19050" t="0" r="5080" b="0"/>
                  <wp:wrapNone/>
                  <wp:docPr id="2" name="图片 2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ogo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298CC523" w14:textId="77777777" w:rsidR="00FA1D19" w:rsidRDefault="00E24D13">
            <w:pPr>
              <w:pStyle w:val="a7"/>
              <w:spacing w:line="240" w:lineRule="exact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恒逸实业（文莱）有限公司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Hengyi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Industries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Sdn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Bhd</w:t>
            </w:r>
            <w:proofErr w:type="spellEnd"/>
          </w:p>
        </w:tc>
      </w:tr>
      <w:tr w:rsidR="00FA1D19" w14:paraId="01269A29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282B3F09" w14:textId="77777777" w:rsidR="00FA1D19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1E1E0806" w14:textId="77777777" w:rsidR="00FA1D19" w:rsidRDefault="00E24D13">
            <w:pPr>
              <w:pStyle w:val="a7"/>
              <w:spacing w:line="24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月度HSE会议纪要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/ Monthly HSE Meeting 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Minutes</w:t>
            </w:r>
          </w:p>
        </w:tc>
      </w:tr>
      <w:tr w:rsidR="00FA1D19" w14:paraId="7E53932E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40F4D16A" w14:textId="77777777" w:rsidR="00FA1D19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0B12A408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记录编号</w:t>
            </w:r>
          </w:p>
          <w:p w14:paraId="652B81A6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hAnsi="Arial Unicode MS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119A6BA" w14:textId="35E49B8D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sz w:val="21"/>
                <w:szCs w:val="21"/>
              </w:rPr>
              <w:t>HYBN-T6-11-00</w:t>
            </w:r>
            <w:r>
              <w:rPr>
                <w:rFonts w:ascii="Arial" w:eastAsia="黑体" w:hAnsi="Arial" w:cs="Arial"/>
                <w:sz w:val="21"/>
                <w:szCs w:val="21"/>
              </w:rPr>
              <w:t>0</w:t>
            </w:r>
            <w:r w:rsidR="00F143B1">
              <w:rPr>
                <w:rFonts w:ascii="Arial" w:eastAsia="黑体" w:hAnsi="Arial" w:cs="Arial"/>
                <w:sz w:val="21"/>
                <w:szCs w:val="21"/>
              </w:rPr>
              <w:t>6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-202</w:t>
            </w:r>
            <w:r w:rsidR="00352445">
              <w:rPr>
                <w:rFonts w:ascii="Arial" w:eastAsia="黑体" w:hAnsi="Arial" w:cs="Arial"/>
                <w:sz w:val="21"/>
                <w:szCs w:val="21"/>
              </w:rPr>
              <w:t>2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-1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sdt>
            <w:sdtPr>
              <w:id w:val="-102894198"/>
            </w:sdtPr>
            <w:sdtEndPr>
              <w:rPr>
                <w:rFonts w:ascii="Arial Unicode MS" w:eastAsia="Arial Unicode MS" w:hAnsi="Arial Unicode MS" w:cs="Arial Unicode MS"/>
                <w:szCs w:val="21"/>
              </w:rPr>
            </w:sdtEndPr>
            <w:sdtContent>
              <w:p w14:paraId="601E1D36" w14:textId="1A3B49A8" w:rsidR="00FA1D19" w:rsidRDefault="00E24D13">
                <w:pPr>
                  <w:jc w:val="center"/>
                  <w:rPr>
                    <w:rFonts w:ascii="Arial Unicode MS" w:eastAsia="Arial Unicode MS" w:hAnsi="Arial Unicode MS" w:cs="Arial Unicode MS"/>
                    <w:szCs w:val="21"/>
                  </w:rPr>
                </w:pPr>
                <w:r>
                  <w:rPr>
                    <w:rFonts w:ascii="Arial Unicode MS" w:eastAsia="Arial Unicode MS" w:hAnsi="Arial Unicode MS" w:cs="Arial Unicode MS"/>
                    <w:szCs w:val="21"/>
                  </w:rPr>
                  <w:t xml:space="preserve">Page  </w:t>
                </w:r>
                <w:sdt>
                  <w:sdtPr>
                    <w:rPr>
                      <w:rFonts w:ascii="Arial Unicode MS" w:eastAsia="Arial Unicode MS" w:hAnsi="Arial Unicode MS" w:cs="Arial Unicode MS"/>
                      <w:szCs w:val="21"/>
                    </w:rPr>
                    <w:id w:val="625747045"/>
                  </w:sdtPr>
                  <w:sdtEndPr>
                    <w:rPr>
                      <w:szCs w:val="24"/>
                    </w:rPr>
                  </w:sdtEndPr>
                  <w:sdtContent>
                    <w:sdt>
                      <w:sdtPr>
                        <w:rPr>
                          <w:rFonts w:ascii="Arial Unicode MS" w:eastAsia="Arial Unicode MS" w:hAnsi="Arial Unicode MS" w:cs="Arial Unicode MS"/>
                        </w:rPr>
                        <w:id w:val="-1988687231"/>
                      </w:sdtPr>
                      <w:sdtContent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begin"/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instrText xml:space="preserve"> PAGE </w:instrTex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separate"/>
                        </w:r>
                        <w:r w:rsidR="00FD5385">
                          <w:rPr>
                            <w:rFonts w:ascii="Arial Unicode MS" w:eastAsia="Arial Unicode MS" w:hAnsi="Arial Unicode MS" w:cs="Arial Unicode MS"/>
                            <w:noProof/>
                          </w:rPr>
                          <w:t>1</w: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end"/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bCs/>
                            <w:szCs w:val="21"/>
                          </w:rPr>
                          <w:t>of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</w:rPr>
                          <w:t>2</w:t>
                        </w:r>
                      </w:sdtContent>
                    </w:sdt>
                  </w:sdtContent>
                </w:sdt>
              </w:p>
            </w:sdtContent>
          </w:sdt>
        </w:tc>
      </w:tr>
      <w:tr w:rsidR="00FA1D19" w14:paraId="39E0DD09" w14:textId="77777777">
        <w:trPr>
          <w:trHeight w:val="640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6742417F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会议名称</w:t>
            </w:r>
          </w:p>
          <w:p w14:paraId="73D793A7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0486ACD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 xml:space="preserve">Monthly HSE meeting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月度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HSE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例会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535FB22" w14:textId="77777777" w:rsidR="00FA1D19" w:rsidRDefault="00E24D13">
            <w:pPr>
              <w:tabs>
                <w:tab w:val="left" w:pos="615"/>
              </w:tabs>
              <w:spacing w:line="240" w:lineRule="exact"/>
              <w:jc w:val="center"/>
              <w:rPr>
                <w:rFonts w:ascii="Arial Unicode MS" w:hAnsi="Arial Unicode MS"/>
                <w:szCs w:val="21"/>
              </w:rPr>
            </w:pPr>
            <w:r>
              <w:rPr>
                <w:rFonts w:ascii="Arial Unicode MS" w:hAnsi="Arial Unicode MS" w:hint="eastAsia"/>
                <w:szCs w:val="21"/>
              </w:rPr>
              <w:t>主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持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人</w:t>
            </w:r>
          </w:p>
          <w:p w14:paraId="62F03E30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Chairperson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358E946D" w14:textId="70ED1469" w:rsidR="00FA1D19" w:rsidRDefault="00CF04F8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杨仕海</w:t>
            </w:r>
          </w:p>
        </w:tc>
      </w:tr>
      <w:tr w:rsidR="00FA1D19" w14:paraId="7F85E6F6" w14:textId="77777777">
        <w:trPr>
          <w:trHeight w:val="521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028C6808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时间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F7FB280" w14:textId="44A7058B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202</w:t>
            </w:r>
            <w:r w:rsidR="00CF04F8">
              <w:rPr>
                <w:rFonts w:ascii="Arial Unicode MS" w:hAnsi="Arial Unicode MS"/>
                <w:sz w:val="21"/>
                <w:szCs w:val="21"/>
              </w:rPr>
              <w:t>3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年</w:t>
            </w:r>
            <w:r w:rsidR="00527191">
              <w:rPr>
                <w:rFonts w:ascii="Arial Unicode MS" w:hAnsi="Arial Unicode MS"/>
                <w:sz w:val="21"/>
                <w:szCs w:val="21"/>
              </w:rPr>
              <w:t>1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</w:t>
            </w:r>
            <w:r w:rsidR="00CF04F8">
              <w:rPr>
                <w:rFonts w:ascii="Arial Unicode MS" w:hAnsi="Arial Unicode MS"/>
                <w:sz w:val="21"/>
                <w:szCs w:val="21"/>
              </w:rPr>
              <w:t>7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日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0EFD02A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地点</w:t>
            </w:r>
            <w:r>
              <w:rPr>
                <w:rFonts w:ascii="Arial Unicode MS" w:hAnsi="Arial Unicode MS"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Venue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4B11A8CF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CCR 209</w:t>
            </w:r>
          </w:p>
        </w:tc>
      </w:tr>
      <w:tr w:rsidR="00FA1D19" w14:paraId="5A808662" w14:textId="77777777">
        <w:trPr>
          <w:trHeight w:val="632"/>
          <w:jc w:val="center"/>
        </w:trPr>
        <w:tc>
          <w:tcPr>
            <w:tcW w:w="9092" w:type="dxa"/>
            <w:gridSpan w:val="6"/>
            <w:shd w:val="clear" w:color="auto" w:fill="auto"/>
            <w:vAlign w:val="center"/>
          </w:tcPr>
          <w:p w14:paraId="4EFA5C6F" w14:textId="77777777" w:rsidR="00FA1D19" w:rsidRDefault="00E24D13">
            <w:pPr>
              <w:pStyle w:val="a7"/>
              <w:spacing w:line="320" w:lineRule="exact"/>
              <w:jc w:val="left"/>
              <w:rPr>
                <w:b/>
                <w:sz w:val="21"/>
                <w:szCs w:val="21"/>
                <w:lang w:val="en-GB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人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signer:</w:t>
            </w:r>
            <w:r>
              <w:rPr>
                <w:rFonts w:ascii="Arial Unicode MS" w:eastAsia="仿宋_GB2312" w:hAnsi="Arial Unicode MS"/>
                <w:b/>
                <w:szCs w:val="21"/>
              </w:rPr>
              <w:t xml:space="preserve"> </w:t>
            </w:r>
          </w:p>
          <w:p w14:paraId="75B8EBE8" w14:textId="43456FAA" w:rsidR="00FA1D19" w:rsidRDefault="00E24D13">
            <w:pPr>
              <w:pStyle w:val="a7"/>
              <w:spacing w:line="320" w:lineRule="exact"/>
              <w:ind w:firstLineChars="700" w:firstLine="1470"/>
              <w:jc w:val="both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1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r w:rsidR="00C56CC4">
              <w:rPr>
                <w:rFonts w:ascii="楷体" w:eastAsia="楷体" w:hAnsi="楷体"/>
                <w:sz w:val="28"/>
                <w:szCs w:val="28"/>
              </w:rPr>
              <w:t xml:space="preserve">  </w:t>
            </w:r>
          </w:p>
          <w:p w14:paraId="523F1E76" w14:textId="522AF864" w:rsidR="00FA1D19" w:rsidRDefault="00E24D13">
            <w:pPr>
              <w:pStyle w:val="a7"/>
              <w:spacing w:line="320" w:lineRule="exact"/>
              <w:jc w:val="righ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签发日期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signing Date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：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202</w:t>
            </w:r>
            <w:r w:rsidR="00CF04F8">
              <w:rPr>
                <w:rFonts w:ascii="Arial Unicode MS" w:eastAsia="仿宋_GB2312" w:hAnsi="Arial Unicode MS"/>
                <w:bCs/>
                <w:sz w:val="21"/>
                <w:szCs w:val="21"/>
              </w:rPr>
              <w:t>3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年</w:t>
            </w:r>
            <w:r w:rsidR="00812B66">
              <w:rPr>
                <w:rFonts w:ascii="Arial Unicode MS" w:eastAsia="仿宋_GB2312" w:hAnsi="Arial Unicode MS"/>
                <w:bCs/>
                <w:sz w:val="21"/>
                <w:szCs w:val="21"/>
              </w:rPr>
              <w:t>1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月</w:t>
            </w:r>
            <w:r w:rsidR="00CF04F8">
              <w:rPr>
                <w:rFonts w:ascii="Arial Unicode MS" w:eastAsia="仿宋_GB2312" w:hAnsi="Arial Unicode MS"/>
                <w:bCs/>
                <w:sz w:val="21"/>
                <w:szCs w:val="21"/>
              </w:rPr>
              <w:t>12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日</w:t>
            </w:r>
          </w:p>
        </w:tc>
      </w:tr>
      <w:tr w:rsidR="00FA1D19" w14:paraId="3E8ECD36" w14:textId="77777777">
        <w:trPr>
          <w:trHeight w:val="822"/>
          <w:jc w:val="center"/>
        </w:trPr>
        <w:tc>
          <w:tcPr>
            <w:tcW w:w="90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03E90" w14:textId="77777777" w:rsidR="00FA1D19" w:rsidRDefault="00E24D13">
            <w:pPr>
              <w:pStyle w:val="a7"/>
              <w:spacing w:line="276" w:lineRule="auto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参会人员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 xml:space="preserve"> / Attendees: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（详情见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月度例会会议签到表）</w:t>
            </w:r>
          </w:p>
          <w:p w14:paraId="775CCF6F" w14:textId="6F1E26BA" w:rsidR="00FA1D19" w:rsidRDefault="004333AF" w:rsidP="009A5A60">
            <w:pPr>
              <w:pStyle w:val="a7"/>
              <w:spacing w:line="276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孙建怀、</w:t>
            </w:r>
            <w:r w:rsidR="00812B66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赵挺云、</w:t>
            </w:r>
            <w:r w:rsidR="00322E08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杨仕海、</w:t>
            </w:r>
            <w:r w:rsidR="00812B66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毛奕清、</w:t>
            </w:r>
            <w:r w:rsidR="0015413B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李文涛、柳世旭、</w:t>
            </w:r>
            <w:r w:rsidR="003356CA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高俊杰、</w:t>
            </w:r>
            <w:r w:rsidR="00812B66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孙伟锋</w:t>
            </w:r>
            <w:r w:rsidR="003356CA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 w:rsidR="00812B66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英华、</w:t>
            </w:r>
            <w:r w:rsidR="009A674A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王放、</w:t>
            </w:r>
            <w:r w:rsidR="0015413B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孔庆站、江志宁、</w:t>
            </w:r>
            <w:r w:rsidR="009A5A6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赵蔚、</w:t>
            </w:r>
            <w:r w:rsidR="00322E08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赵利霞</w:t>
            </w:r>
            <w:r w:rsidR="00812B66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、罗欣</w:t>
            </w:r>
            <w:r w:rsidR="00CF04F8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、蒋翔明</w:t>
            </w:r>
          </w:p>
        </w:tc>
      </w:tr>
      <w:tr w:rsidR="00FA1D19" w14:paraId="29589400" w14:textId="77777777">
        <w:trPr>
          <w:jc w:val="center"/>
        </w:trPr>
        <w:tc>
          <w:tcPr>
            <w:tcW w:w="8505" w:type="dxa"/>
            <w:gridSpan w:val="6"/>
            <w:shd w:val="clear" w:color="auto" w:fill="auto"/>
            <w:vAlign w:val="center"/>
          </w:tcPr>
          <w:p w14:paraId="07635C13" w14:textId="77777777" w:rsidR="00FA1D19" w:rsidRDefault="00E24D13">
            <w:pPr>
              <w:pStyle w:val="a7"/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纪要内容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 xml:space="preserve"> / Content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：</w:t>
            </w:r>
          </w:p>
          <w:p w14:paraId="6DF2FA0A" w14:textId="61E64060" w:rsidR="0015413B" w:rsidRDefault="00E24D13" w:rsidP="004333AF">
            <w:pPr>
              <w:pStyle w:val="a7"/>
              <w:spacing w:line="360" w:lineRule="auto"/>
              <w:ind w:firstLineChars="200" w:firstLine="480"/>
              <w:jc w:val="both"/>
              <w:rPr>
                <w:rFonts w:ascii="仿宋" w:eastAsia="仿宋" w:hAnsi="仿宋"/>
                <w:bCs/>
                <w:sz w:val="24"/>
                <w:szCs w:val="24"/>
              </w:rPr>
            </w:pP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202</w:t>
            </w:r>
            <w:r w:rsidR="00CF04F8">
              <w:rPr>
                <w:rFonts w:ascii="仿宋" w:eastAsia="仿宋" w:hAnsi="仿宋"/>
                <w:bCs/>
                <w:sz w:val="24"/>
                <w:szCs w:val="24"/>
              </w:rPr>
              <w:t>3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年</w:t>
            </w:r>
            <w:r w:rsidR="00A12D44">
              <w:rPr>
                <w:rFonts w:ascii="仿宋" w:eastAsia="仿宋" w:hAnsi="仿宋"/>
                <w:bCs/>
                <w:sz w:val="24"/>
                <w:szCs w:val="24"/>
              </w:rPr>
              <w:t>1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="00CF04F8">
              <w:rPr>
                <w:rFonts w:ascii="仿宋" w:eastAsia="仿宋" w:hAnsi="仿宋"/>
                <w:bCs/>
                <w:sz w:val="24"/>
                <w:szCs w:val="24"/>
              </w:rPr>
              <w:t>7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日，炼油二部召开</w:t>
            </w:r>
            <w:r w:rsidR="00A12D44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  <w:r w:rsidR="00CF04F8">
              <w:rPr>
                <w:rFonts w:ascii="仿宋" w:eastAsia="仿宋" w:hAnsi="仿宋"/>
                <w:bCs/>
                <w:sz w:val="24"/>
                <w:szCs w:val="24"/>
              </w:rPr>
              <w:t>2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月份HSE例会， HSE专业负责人组织学习</w:t>
            </w:r>
            <w:r w:rsidR="004333AF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024F90">
              <w:rPr>
                <w:rFonts w:ascii="仿宋" w:eastAsia="仿宋" w:hAnsi="仿宋" w:hint="eastAsia"/>
                <w:bCs/>
                <w:sz w:val="24"/>
                <w:szCs w:val="24"/>
              </w:rPr>
              <w:t>《</w:t>
            </w:r>
            <w:r w:rsidR="00CF04F8" w:rsidRPr="00CF04F8">
              <w:rPr>
                <w:rFonts w:ascii="仿宋" w:eastAsia="仿宋" w:hAnsi="仿宋" w:hint="eastAsia"/>
                <w:bCs/>
                <w:sz w:val="24"/>
                <w:szCs w:val="24"/>
              </w:rPr>
              <w:t>开远市龙腾冶炼厂“3·23”煤焦油储罐火灾事故调查报告</w:t>
            </w:r>
            <w:r w:rsidR="00024F90">
              <w:rPr>
                <w:rFonts w:ascii="仿宋" w:eastAsia="仿宋" w:hAnsi="仿宋" w:hint="eastAsia"/>
                <w:bCs/>
                <w:sz w:val="24"/>
                <w:szCs w:val="24"/>
              </w:rPr>
              <w:t>》中的相关内容</w:t>
            </w:r>
            <w:r w:rsidR="005B5060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。接下来</w:t>
            </w:r>
            <w:r w:rsidR="00F143B1">
              <w:rPr>
                <w:rFonts w:ascii="仿宋" w:eastAsia="仿宋" w:hAnsi="仿宋" w:hint="eastAsia"/>
                <w:bCs/>
                <w:sz w:val="24"/>
                <w:szCs w:val="24"/>
              </w:rPr>
              <w:t>对</w:t>
            </w:r>
            <w:r w:rsidR="00A71B8B">
              <w:rPr>
                <w:rFonts w:ascii="仿宋" w:eastAsia="仿宋" w:hAnsi="仿宋"/>
                <w:bCs/>
                <w:sz w:val="24"/>
                <w:szCs w:val="24"/>
              </w:rPr>
              <w:t>1</w:t>
            </w:r>
            <w:r w:rsidR="00CF04F8">
              <w:rPr>
                <w:rFonts w:ascii="仿宋" w:eastAsia="仿宋" w:hAnsi="仿宋"/>
                <w:bCs/>
                <w:sz w:val="24"/>
                <w:szCs w:val="24"/>
              </w:rPr>
              <w:t>2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="003103B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份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HSE日周月检、高风险作业等工作开展情况以及月报材料进行总结汇报。</w:t>
            </w:r>
            <w:r w:rsidR="001543C8">
              <w:rPr>
                <w:rFonts w:ascii="仿宋" w:eastAsia="仿宋" w:hAnsi="仿宋" w:hint="eastAsia"/>
                <w:bCs/>
                <w:sz w:val="24"/>
                <w:szCs w:val="24"/>
              </w:rPr>
              <w:t>孙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部长</w:t>
            </w:r>
            <w:r w:rsidR="004A2168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指出，</w:t>
            </w:r>
            <w:r w:rsidR="008C4BC3">
              <w:rPr>
                <w:rFonts w:ascii="仿宋" w:eastAsia="仿宋" w:hAnsi="仿宋" w:hint="eastAsia"/>
                <w:bCs/>
                <w:sz w:val="24"/>
                <w:szCs w:val="24"/>
              </w:rPr>
              <w:t>厂区内禁止一切烟火，</w:t>
            </w:r>
            <w:r w:rsidR="00F2020D">
              <w:rPr>
                <w:rFonts w:ascii="仿宋" w:eastAsia="仿宋" w:hAnsi="仿宋" w:hint="eastAsia"/>
                <w:bCs/>
                <w:sz w:val="24"/>
                <w:szCs w:val="24"/>
              </w:rPr>
              <w:t>杜绝装置内随意使用，拨打手机</w:t>
            </w:r>
            <w:r w:rsidR="002E10C1">
              <w:rPr>
                <w:rFonts w:ascii="仿宋" w:eastAsia="仿宋" w:hAnsi="仿宋" w:hint="eastAsia"/>
                <w:bCs/>
                <w:sz w:val="24"/>
                <w:szCs w:val="24"/>
              </w:rPr>
              <w:t>，在平时生产操作中必须</w:t>
            </w:r>
            <w:r w:rsidR="00087118">
              <w:rPr>
                <w:rFonts w:ascii="仿宋" w:eastAsia="仿宋" w:hAnsi="仿宋" w:hint="eastAsia"/>
                <w:bCs/>
                <w:sz w:val="24"/>
                <w:szCs w:val="24"/>
              </w:rPr>
              <w:t>恪守安全生产底线</w:t>
            </w:r>
            <w:r w:rsidR="00634986">
              <w:rPr>
                <w:rFonts w:ascii="仿宋" w:eastAsia="仿宋" w:hAnsi="仿宋" w:hint="eastAsia"/>
                <w:bCs/>
                <w:sz w:val="24"/>
                <w:szCs w:val="24"/>
              </w:rPr>
              <w:t>，保证装置平稳运行</w:t>
            </w:r>
            <w:r w:rsidR="002609CB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09CFF503" w14:textId="1D6F372A" w:rsidR="00FA1D19" w:rsidRPr="004333AF" w:rsidRDefault="002609CB" w:rsidP="004333AF">
            <w:pPr>
              <w:pStyle w:val="a7"/>
              <w:spacing w:line="360" w:lineRule="auto"/>
              <w:ind w:firstLineChars="200" w:firstLine="480"/>
              <w:jc w:val="both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部门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领导对</w:t>
            </w:r>
            <w:r w:rsidR="00FA62DD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近期</w:t>
            </w:r>
            <w:r w:rsidR="007655F7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专业工作进行</w:t>
            </w:r>
            <w:r w:rsidR="0015413B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点评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，对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下月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HSE工作提出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具体要求，会议纪要如下：</w:t>
            </w:r>
          </w:p>
          <w:p w14:paraId="7588EA71" w14:textId="5EE89D4B" w:rsidR="002609CB" w:rsidRDefault="004D39A5" w:rsidP="00FA62D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为避免停工检修期间工具因管理不当丢失、损坏，安全专业需在检修前</w:t>
            </w:r>
            <w:r w:rsidR="004C51F7">
              <w:rPr>
                <w:rFonts w:ascii="仿宋" w:eastAsia="仿宋" w:hAnsi="仿宋" w:hint="eastAsia"/>
                <w:bCs/>
                <w:sz w:val="24"/>
                <w:szCs w:val="24"/>
              </w:rPr>
              <w:t>将所有安全工具全部收回，集中保管，发放</w:t>
            </w:r>
            <w:r w:rsidR="00061A81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7363D7AC" w14:textId="1B70AB47" w:rsidR="009D741D" w:rsidRDefault="004D39A5" w:rsidP="00FA62D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加强员工对于</w:t>
            </w:r>
            <w:r w:rsidR="00016EEA">
              <w:rPr>
                <w:rFonts w:ascii="仿宋" w:eastAsia="仿宋" w:hAnsi="仿宋" w:hint="eastAsia"/>
                <w:bCs/>
                <w:sz w:val="24"/>
                <w:szCs w:val="24"/>
              </w:rPr>
              <w:t>消气防技能及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安全带等物品的使用培训，</w:t>
            </w:r>
            <w:r w:rsidR="00016EEA">
              <w:rPr>
                <w:rFonts w:ascii="仿宋" w:eastAsia="仿宋" w:hAnsi="仿宋" w:hint="eastAsia"/>
                <w:bCs/>
                <w:sz w:val="24"/>
                <w:szCs w:val="24"/>
              </w:rPr>
              <w:t>日常加以抽查验收，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确保所有人员在停工检修期间能够熟练掌握</w:t>
            </w:r>
            <w:r w:rsidR="00B62E20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790CEC03" w14:textId="2CD8A67D" w:rsidR="005B102B" w:rsidRPr="00FA62DD" w:rsidRDefault="004D39A5" w:rsidP="00FA62D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应急演练需继续开展，通过不断地实践，加强意识，纠正不足；</w:t>
            </w:r>
            <w:r w:rsidR="00016EEA">
              <w:rPr>
                <w:rFonts w:ascii="仿宋" w:eastAsia="仿宋" w:hAnsi="仿宋" w:hint="eastAsia"/>
                <w:bCs/>
                <w:sz w:val="24"/>
                <w:szCs w:val="24"/>
              </w:rPr>
              <w:t>制作两个接警牌，供演练时班组接警使用</w:t>
            </w:r>
            <w:r w:rsidR="00551D9E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30D1C45F" w14:textId="57A82474" w:rsidR="00FA1D19" w:rsidRPr="00FA62DD" w:rsidRDefault="00016EEA" w:rsidP="007075B2">
            <w:pPr>
              <w:pStyle w:val="a7"/>
              <w:numPr>
                <w:ilvl w:val="0"/>
                <w:numId w:val="1"/>
              </w:numPr>
              <w:spacing w:line="360" w:lineRule="auto"/>
              <w:ind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大检修期间各种劳保防护用品，工具包等需要配备充足</w:t>
            </w:r>
            <w:r w:rsidR="00061A81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66406003" w14:textId="7CE22006" w:rsidR="00FA1D19" w:rsidRPr="00E36DE6" w:rsidRDefault="00016EEA" w:rsidP="007075B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防雷工作要作为日后重点工作之一</w:t>
            </w:r>
            <w:r w:rsidR="00511D3D">
              <w:rPr>
                <w:rFonts w:ascii="仿宋" w:eastAsia="仿宋" w:hAnsi="仿宋" w:hint="eastAsia"/>
                <w:bCs/>
                <w:sz w:val="24"/>
                <w:szCs w:val="24"/>
              </w:rPr>
              <w:t>，加强员工有关雷击方面应急处置内容的学习</w:t>
            </w:r>
            <w:r w:rsidR="007824EE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3111CD64" w14:textId="25074464" w:rsidR="00CB4715" w:rsidRDefault="00511D3D" w:rsidP="007075B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停工检修工作内容要做到表单化，所有确认工作必须做好</w:t>
            </w:r>
            <w:r w:rsidR="00D43F03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4EB052D8" w14:textId="690337E5" w:rsidR="00FA1D19" w:rsidRDefault="00511D3D" w:rsidP="007075B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各专业需做好2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023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年人员培训工作，提高员工的工作能力</w:t>
            </w:r>
            <w:r w:rsidR="00A63D23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7F20B033" w14:textId="274E9E00" w:rsidR="000A5B8E" w:rsidRPr="00FA62DD" w:rsidRDefault="00511D3D" w:rsidP="007075B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lastRenderedPageBreak/>
              <w:t>继续做好疫情防控，保证岗位人员充足；动员员工积极申请</w:t>
            </w:r>
            <w:r w:rsidR="00B4266D">
              <w:rPr>
                <w:rFonts w:ascii="仿宋" w:eastAsia="仿宋" w:hAnsi="仿宋" w:hint="eastAsia"/>
                <w:bCs/>
                <w:sz w:val="24"/>
                <w:szCs w:val="24"/>
              </w:rPr>
              <w:t>，尽快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完成第四针疫苗接种</w:t>
            </w:r>
            <w:r w:rsidR="00321946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66DD88DE" w14:textId="1640C8E6" w:rsidR="00445800" w:rsidRDefault="004C51F7" w:rsidP="00634986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组织全员停工安全内容考试，试卷内容要相对全面，各承包商培训内容要讲究实效；组织所有管理人员参加停工检修的安全培训，提高大家意识</w:t>
            </w:r>
            <w:r w:rsidR="00F81158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28EE4FA3" w14:textId="77777777" w:rsidR="004C51F7" w:rsidRDefault="004C51F7" w:rsidP="00634986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各专业及时做好现场预留区的划分，现场警示等提前准备好。</w:t>
            </w:r>
          </w:p>
          <w:p w14:paraId="4EFB9188" w14:textId="77777777" w:rsidR="004C51F7" w:rsidRDefault="00247CC6" w:rsidP="00634986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隐患奖金日后必须发到申报人手里，不允许代签，禁止充当班费。</w:t>
            </w:r>
          </w:p>
          <w:p w14:paraId="3E3FF9D2" w14:textId="77777777" w:rsidR="00247CC6" w:rsidRDefault="00247CC6" w:rsidP="00634986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现场风向标及时做好调整，尽量放到高空无遮挡处。</w:t>
            </w:r>
          </w:p>
          <w:p w14:paraId="3EE66FB7" w14:textId="3CABF0E0" w:rsidR="00247CC6" w:rsidRPr="00634986" w:rsidRDefault="00247CC6" w:rsidP="00634986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各管理人员做好反思，做好现场风险管控，全面排查设备初始开工的遗留问题。</w:t>
            </w:r>
          </w:p>
        </w:tc>
      </w:tr>
    </w:tbl>
    <w:p w14:paraId="463299A5" w14:textId="77777777" w:rsidR="00FA1D19" w:rsidRDefault="00FA1D19">
      <w:pPr>
        <w:spacing w:line="360" w:lineRule="exact"/>
        <w:rPr>
          <w:b/>
          <w:szCs w:val="21"/>
          <w:lang w:val="en-GB"/>
        </w:rPr>
      </w:pPr>
    </w:p>
    <w:sectPr w:rsidR="00FA1D19" w:rsidSect="00FD5385">
      <w:footerReference w:type="default" r:id="rId9"/>
      <w:pgSz w:w="11906" w:h="16838"/>
      <w:pgMar w:top="1134" w:right="1418" w:bottom="1134" w:left="1418" w:header="1134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AAE7F" w14:textId="77777777" w:rsidR="00036F7E" w:rsidRDefault="00036F7E">
      <w:r>
        <w:separator/>
      </w:r>
    </w:p>
  </w:endnote>
  <w:endnote w:type="continuationSeparator" w:id="0">
    <w:p w14:paraId="3AAB169E" w14:textId="77777777" w:rsidR="00036F7E" w:rsidRDefault="0003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5EA8" w14:textId="77777777" w:rsidR="00FA1D19" w:rsidRDefault="00E24D13">
    <w:pPr>
      <w:pStyle w:val="a5"/>
      <w:tabs>
        <w:tab w:val="clear" w:pos="4153"/>
        <w:tab w:val="clear" w:pos="8306"/>
      </w:tabs>
      <w:spacing w:line="360" w:lineRule="exact"/>
      <w:rPr>
        <w:rFonts w:ascii="Arial Unicode MS" w:eastAsia="Arial Unicode MS" w:hAnsi="Arial Unicode MS" w:cs="Arial Unicode MS"/>
        <w:sz w:val="21"/>
        <w:szCs w:val="21"/>
      </w:rPr>
    </w:pPr>
    <w:r>
      <w:rPr>
        <w:rFonts w:asciiTheme="minorEastAsia" w:hAnsiTheme="minorEastAsia" w:cstheme="minorEastAsia" w:hint="eastAsia"/>
        <w:sz w:val="21"/>
        <w:szCs w:val="21"/>
      </w:rPr>
      <w:t>恒逸实业（文莱）有限公司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proofErr w:type="spellStart"/>
    <w:r>
      <w:rPr>
        <w:rFonts w:ascii="Arial Unicode MS" w:eastAsia="华文中宋" w:hAnsi="Arial Unicode MS"/>
        <w:sz w:val="21"/>
        <w:szCs w:val="21"/>
      </w:rPr>
      <w:t>Hengyi</w:t>
    </w:r>
    <w:proofErr w:type="spellEnd"/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 xml:space="preserve">Industries </w:t>
    </w:r>
    <w:proofErr w:type="spellStart"/>
    <w:r>
      <w:rPr>
        <w:rFonts w:ascii="Arial Unicode MS" w:eastAsia="华文中宋" w:hAnsi="Arial Unicode MS"/>
        <w:sz w:val="21"/>
        <w:szCs w:val="21"/>
      </w:rPr>
      <w:t>Sdn</w:t>
    </w:r>
    <w:proofErr w:type="spellEnd"/>
    <w:r>
      <w:rPr>
        <w:rFonts w:ascii="Arial Unicode MS" w:eastAsia="华文中宋" w:hAnsi="Arial Unicode MS"/>
        <w:sz w:val="21"/>
        <w:szCs w:val="21"/>
      </w:rPr>
      <w:t xml:space="preserve"> </w:t>
    </w:r>
    <w:proofErr w:type="spellStart"/>
    <w:r>
      <w:rPr>
        <w:rFonts w:ascii="Arial Unicode MS" w:eastAsia="华文中宋" w:hAnsi="Arial Unicode MS"/>
        <w:sz w:val="21"/>
        <w:szCs w:val="21"/>
      </w:rPr>
      <w:t>Bhd</w:t>
    </w:r>
    <w:proofErr w:type="spellEnd"/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 xml:space="preserve">                      </w:t>
    </w:r>
    <w:r>
      <w:rPr>
        <w:rFonts w:ascii="Arial Unicode MS" w:eastAsia="Arial Unicode MS" w:hAnsi="Arial Unicode MS" w:cs="Arial Unicode MS"/>
        <w:sz w:val="21"/>
        <w:szCs w:val="21"/>
      </w:rPr>
      <w:t xml:space="preserve">Page  </w:t>
    </w:r>
    <w:sdt>
      <w:sdtPr>
        <w:rPr>
          <w:rFonts w:ascii="Arial Unicode MS" w:eastAsia="Arial Unicode MS" w:hAnsi="Arial Unicode MS" w:cs="Arial Unicode MS"/>
          <w:sz w:val="21"/>
          <w:szCs w:val="21"/>
        </w:rPr>
        <w:id w:val="326410974"/>
      </w:sdtPr>
      <w:sdtContent>
        <w:sdt>
          <w:sdtPr>
            <w:rPr>
              <w:rFonts w:ascii="Arial Unicode MS" w:eastAsia="Arial Unicode MS" w:hAnsi="Arial Unicode MS" w:cs="Arial Unicode MS"/>
              <w:sz w:val="21"/>
              <w:szCs w:val="21"/>
            </w:rPr>
            <w:id w:val="98381352"/>
          </w:sdtPr>
          <w:sdtContent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PAGE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 xml:space="preserve">  of  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NUMPAGES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6B9AC" w14:textId="77777777" w:rsidR="00036F7E" w:rsidRDefault="00036F7E">
      <w:r>
        <w:separator/>
      </w:r>
    </w:p>
  </w:footnote>
  <w:footnote w:type="continuationSeparator" w:id="0">
    <w:p w14:paraId="7E3D2AC5" w14:textId="77777777" w:rsidR="00036F7E" w:rsidRDefault="00036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2D6652"/>
    <w:multiLevelType w:val="singleLevel"/>
    <w:tmpl w:val="9A2D6652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CFA3C353"/>
    <w:multiLevelType w:val="singleLevel"/>
    <w:tmpl w:val="CFA3C353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C01225F"/>
    <w:multiLevelType w:val="hybridMultilevel"/>
    <w:tmpl w:val="B8E6D3E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 w15:restartNumberingAfterBreak="0">
    <w:nsid w:val="27343736"/>
    <w:multiLevelType w:val="hybridMultilevel"/>
    <w:tmpl w:val="8BAE1122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 w15:restartNumberingAfterBreak="0">
    <w:nsid w:val="72AF7834"/>
    <w:multiLevelType w:val="hybridMultilevel"/>
    <w:tmpl w:val="7F60F44A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 w16cid:durableId="64764937">
    <w:abstractNumId w:val="1"/>
  </w:num>
  <w:num w:numId="2" w16cid:durableId="1749234117">
    <w:abstractNumId w:val="0"/>
  </w:num>
  <w:num w:numId="3" w16cid:durableId="438532276">
    <w:abstractNumId w:val="3"/>
  </w:num>
  <w:num w:numId="4" w16cid:durableId="1861581884">
    <w:abstractNumId w:val="4"/>
  </w:num>
  <w:num w:numId="5" w16cid:durableId="536968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84"/>
    <w:rsid w:val="00002432"/>
    <w:rsid w:val="00014B2C"/>
    <w:rsid w:val="00016EEA"/>
    <w:rsid w:val="00022B04"/>
    <w:rsid w:val="000233DB"/>
    <w:rsid w:val="00024F90"/>
    <w:rsid w:val="00030CF7"/>
    <w:rsid w:val="00034CA3"/>
    <w:rsid w:val="00036235"/>
    <w:rsid w:val="00036F7E"/>
    <w:rsid w:val="000545C2"/>
    <w:rsid w:val="00061A81"/>
    <w:rsid w:val="000654B2"/>
    <w:rsid w:val="00067C55"/>
    <w:rsid w:val="000834D4"/>
    <w:rsid w:val="00087118"/>
    <w:rsid w:val="000A17AA"/>
    <w:rsid w:val="000A311C"/>
    <w:rsid w:val="000A5B8E"/>
    <w:rsid w:val="000A6958"/>
    <w:rsid w:val="000B243F"/>
    <w:rsid w:val="000C59AB"/>
    <w:rsid w:val="000D5B13"/>
    <w:rsid w:val="000E5D6C"/>
    <w:rsid w:val="000F2F42"/>
    <w:rsid w:val="000F48ED"/>
    <w:rsid w:val="001019CE"/>
    <w:rsid w:val="00121155"/>
    <w:rsid w:val="001224B7"/>
    <w:rsid w:val="001332CC"/>
    <w:rsid w:val="001361C2"/>
    <w:rsid w:val="0015413B"/>
    <w:rsid w:val="001543C8"/>
    <w:rsid w:val="00154C82"/>
    <w:rsid w:val="00163611"/>
    <w:rsid w:val="0017323D"/>
    <w:rsid w:val="001A51A8"/>
    <w:rsid w:val="001B2091"/>
    <w:rsid w:val="001C7943"/>
    <w:rsid w:val="001F2CED"/>
    <w:rsid w:val="001F6EA8"/>
    <w:rsid w:val="00203BC9"/>
    <w:rsid w:val="002041CC"/>
    <w:rsid w:val="0022418F"/>
    <w:rsid w:val="00247CC6"/>
    <w:rsid w:val="00254C57"/>
    <w:rsid w:val="00257B65"/>
    <w:rsid w:val="002609CB"/>
    <w:rsid w:val="002638D3"/>
    <w:rsid w:val="00273205"/>
    <w:rsid w:val="00292BCC"/>
    <w:rsid w:val="002A1F08"/>
    <w:rsid w:val="002A2B97"/>
    <w:rsid w:val="002B07F4"/>
    <w:rsid w:val="002B1992"/>
    <w:rsid w:val="002C274F"/>
    <w:rsid w:val="002C317F"/>
    <w:rsid w:val="002C3AD0"/>
    <w:rsid w:val="002E10C1"/>
    <w:rsid w:val="002F3466"/>
    <w:rsid w:val="00304106"/>
    <w:rsid w:val="0030534B"/>
    <w:rsid w:val="003103BA"/>
    <w:rsid w:val="00311AFA"/>
    <w:rsid w:val="00316317"/>
    <w:rsid w:val="00320498"/>
    <w:rsid w:val="00321946"/>
    <w:rsid w:val="00322645"/>
    <w:rsid w:val="00322E08"/>
    <w:rsid w:val="00325440"/>
    <w:rsid w:val="003312F3"/>
    <w:rsid w:val="00332B27"/>
    <w:rsid w:val="003356CA"/>
    <w:rsid w:val="00342A97"/>
    <w:rsid w:val="00352445"/>
    <w:rsid w:val="003542C0"/>
    <w:rsid w:val="00362515"/>
    <w:rsid w:val="00363CEF"/>
    <w:rsid w:val="00390344"/>
    <w:rsid w:val="00396899"/>
    <w:rsid w:val="003A6CF9"/>
    <w:rsid w:val="003A78A2"/>
    <w:rsid w:val="003A7D27"/>
    <w:rsid w:val="003B3A45"/>
    <w:rsid w:val="003C470E"/>
    <w:rsid w:val="003D5285"/>
    <w:rsid w:val="00401500"/>
    <w:rsid w:val="00406120"/>
    <w:rsid w:val="00414D37"/>
    <w:rsid w:val="00420E3A"/>
    <w:rsid w:val="004333AF"/>
    <w:rsid w:val="0043398A"/>
    <w:rsid w:val="00445800"/>
    <w:rsid w:val="00446060"/>
    <w:rsid w:val="004460AD"/>
    <w:rsid w:val="00457D8E"/>
    <w:rsid w:val="00461294"/>
    <w:rsid w:val="00464C76"/>
    <w:rsid w:val="00495A9B"/>
    <w:rsid w:val="004A1126"/>
    <w:rsid w:val="004A2168"/>
    <w:rsid w:val="004A3181"/>
    <w:rsid w:val="004A5C30"/>
    <w:rsid w:val="004B17CB"/>
    <w:rsid w:val="004B57B9"/>
    <w:rsid w:val="004C3E1F"/>
    <w:rsid w:val="004C51F7"/>
    <w:rsid w:val="004D17F0"/>
    <w:rsid w:val="004D39A5"/>
    <w:rsid w:val="004D6358"/>
    <w:rsid w:val="004E69A5"/>
    <w:rsid w:val="004E76A5"/>
    <w:rsid w:val="004F4E95"/>
    <w:rsid w:val="004F5997"/>
    <w:rsid w:val="005044EE"/>
    <w:rsid w:val="005060D1"/>
    <w:rsid w:val="00511D3D"/>
    <w:rsid w:val="0051474B"/>
    <w:rsid w:val="005222AA"/>
    <w:rsid w:val="00527191"/>
    <w:rsid w:val="005415E6"/>
    <w:rsid w:val="00551D9E"/>
    <w:rsid w:val="00552B1A"/>
    <w:rsid w:val="0056681B"/>
    <w:rsid w:val="005748AD"/>
    <w:rsid w:val="0058399D"/>
    <w:rsid w:val="00587BD5"/>
    <w:rsid w:val="00591698"/>
    <w:rsid w:val="005B102B"/>
    <w:rsid w:val="005B5060"/>
    <w:rsid w:val="005C4427"/>
    <w:rsid w:val="005C58AC"/>
    <w:rsid w:val="005C724D"/>
    <w:rsid w:val="005E7E22"/>
    <w:rsid w:val="00631B12"/>
    <w:rsid w:val="00634986"/>
    <w:rsid w:val="00635454"/>
    <w:rsid w:val="00651EDB"/>
    <w:rsid w:val="00672539"/>
    <w:rsid w:val="006725D4"/>
    <w:rsid w:val="00682939"/>
    <w:rsid w:val="006A3DEF"/>
    <w:rsid w:val="006A62C5"/>
    <w:rsid w:val="006B26D5"/>
    <w:rsid w:val="006E4355"/>
    <w:rsid w:val="007075B2"/>
    <w:rsid w:val="00710349"/>
    <w:rsid w:val="00761108"/>
    <w:rsid w:val="00763706"/>
    <w:rsid w:val="007655F7"/>
    <w:rsid w:val="00767527"/>
    <w:rsid w:val="007824EE"/>
    <w:rsid w:val="007905AD"/>
    <w:rsid w:val="007978A5"/>
    <w:rsid w:val="007B474D"/>
    <w:rsid w:val="007D44D8"/>
    <w:rsid w:val="007F23BD"/>
    <w:rsid w:val="007F5E6C"/>
    <w:rsid w:val="0080303D"/>
    <w:rsid w:val="00806304"/>
    <w:rsid w:val="00812B66"/>
    <w:rsid w:val="00824C81"/>
    <w:rsid w:val="00834FF4"/>
    <w:rsid w:val="00836F9D"/>
    <w:rsid w:val="008372DE"/>
    <w:rsid w:val="00853AB0"/>
    <w:rsid w:val="00864BE0"/>
    <w:rsid w:val="00875A1C"/>
    <w:rsid w:val="00876A30"/>
    <w:rsid w:val="008845F2"/>
    <w:rsid w:val="0089242E"/>
    <w:rsid w:val="008A3568"/>
    <w:rsid w:val="008A46B7"/>
    <w:rsid w:val="008A6C7F"/>
    <w:rsid w:val="008C4BC3"/>
    <w:rsid w:val="008C50B3"/>
    <w:rsid w:val="008D3F5C"/>
    <w:rsid w:val="008D6DBD"/>
    <w:rsid w:val="008D72AD"/>
    <w:rsid w:val="008E49B8"/>
    <w:rsid w:val="008F317D"/>
    <w:rsid w:val="008F352C"/>
    <w:rsid w:val="008F4655"/>
    <w:rsid w:val="008F5301"/>
    <w:rsid w:val="008F7EDA"/>
    <w:rsid w:val="0092019D"/>
    <w:rsid w:val="009301BA"/>
    <w:rsid w:val="00945107"/>
    <w:rsid w:val="00956919"/>
    <w:rsid w:val="00956D4C"/>
    <w:rsid w:val="00962421"/>
    <w:rsid w:val="0098574C"/>
    <w:rsid w:val="009A5A60"/>
    <w:rsid w:val="009A674A"/>
    <w:rsid w:val="009D1CEA"/>
    <w:rsid w:val="009D5328"/>
    <w:rsid w:val="009D6C24"/>
    <w:rsid w:val="009D741D"/>
    <w:rsid w:val="009E205F"/>
    <w:rsid w:val="009F2D04"/>
    <w:rsid w:val="009F4422"/>
    <w:rsid w:val="00A12D44"/>
    <w:rsid w:val="00A16A64"/>
    <w:rsid w:val="00A20284"/>
    <w:rsid w:val="00A24562"/>
    <w:rsid w:val="00A2457E"/>
    <w:rsid w:val="00A356A4"/>
    <w:rsid w:val="00A54D5A"/>
    <w:rsid w:val="00A601CA"/>
    <w:rsid w:val="00A633B9"/>
    <w:rsid w:val="00A63D23"/>
    <w:rsid w:val="00A6410A"/>
    <w:rsid w:val="00A64622"/>
    <w:rsid w:val="00A71B8B"/>
    <w:rsid w:val="00A7693A"/>
    <w:rsid w:val="00A86718"/>
    <w:rsid w:val="00A8753A"/>
    <w:rsid w:val="00A909AB"/>
    <w:rsid w:val="00A91780"/>
    <w:rsid w:val="00AA6527"/>
    <w:rsid w:val="00AD6BE5"/>
    <w:rsid w:val="00AD7A6D"/>
    <w:rsid w:val="00AF4175"/>
    <w:rsid w:val="00B101E6"/>
    <w:rsid w:val="00B13411"/>
    <w:rsid w:val="00B13DDB"/>
    <w:rsid w:val="00B174E8"/>
    <w:rsid w:val="00B41C41"/>
    <w:rsid w:val="00B4266D"/>
    <w:rsid w:val="00B47246"/>
    <w:rsid w:val="00B50072"/>
    <w:rsid w:val="00B62E20"/>
    <w:rsid w:val="00B652CE"/>
    <w:rsid w:val="00B9614A"/>
    <w:rsid w:val="00B9769B"/>
    <w:rsid w:val="00BB514B"/>
    <w:rsid w:val="00BC438B"/>
    <w:rsid w:val="00BD25C3"/>
    <w:rsid w:val="00BE7ECE"/>
    <w:rsid w:val="00BF0784"/>
    <w:rsid w:val="00BF7B7B"/>
    <w:rsid w:val="00C264D1"/>
    <w:rsid w:val="00C56CC4"/>
    <w:rsid w:val="00C66767"/>
    <w:rsid w:val="00C75AA7"/>
    <w:rsid w:val="00C90253"/>
    <w:rsid w:val="00C9577C"/>
    <w:rsid w:val="00CA75A8"/>
    <w:rsid w:val="00CB1254"/>
    <w:rsid w:val="00CB4715"/>
    <w:rsid w:val="00CE00AC"/>
    <w:rsid w:val="00CE1B6B"/>
    <w:rsid w:val="00CE33D0"/>
    <w:rsid w:val="00CE5E43"/>
    <w:rsid w:val="00CE696E"/>
    <w:rsid w:val="00CF04F8"/>
    <w:rsid w:val="00CF75FA"/>
    <w:rsid w:val="00D15518"/>
    <w:rsid w:val="00D15D44"/>
    <w:rsid w:val="00D26961"/>
    <w:rsid w:val="00D3446B"/>
    <w:rsid w:val="00D3467E"/>
    <w:rsid w:val="00D354D8"/>
    <w:rsid w:val="00D40771"/>
    <w:rsid w:val="00D43F03"/>
    <w:rsid w:val="00D4443D"/>
    <w:rsid w:val="00D444F6"/>
    <w:rsid w:val="00D46CEC"/>
    <w:rsid w:val="00D566C8"/>
    <w:rsid w:val="00D66384"/>
    <w:rsid w:val="00D67560"/>
    <w:rsid w:val="00DC2BBC"/>
    <w:rsid w:val="00DC4B61"/>
    <w:rsid w:val="00DD3E35"/>
    <w:rsid w:val="00DD5349"/>
    <w:rsid w:val="00DE0410"/>
    <w:rsid w:val="00DF3131"/>
    <w:rsid w:val="00E039CD"/>
    <w:rsid w:val="00E0564A"/>
    <w:rsid w:val="00E11D78"/>
    <w:rsid w:val="00E24D13"/>
    <w:rsid w:val="00E3244F"/>
    <w:rsid w:val="00E36DE6"/>
    <w:rsid w:val="00E7738F"/>
    <w:rsid w:val="00E940F6"/>
    <w:rsid w:val="00EA3612"/>
    <w:rsid w:val="00EA7A96"/>
    <w:rsid w:val="00EC7523"/>
    <w:rsid w:val="00EC7640"/>
    <w:rsid w:val="00ED0D18"/>
    <w:rsid w:val="00ED7268"/>
    <w:rsid w:val="00EE7D13"/>
    <w:rsid w:val="00EF36C8"/>
    <w:rsid w:val="00F14230"/>
    <w:rsid w:val="00F143B1"/>
    <w:rsid w:val="00F2020D"/>
    <w:rsid w:val="00F23CC5"/>
    <w:rsid w:val="00F321E6"/>
    <w:rsid w:val="00F33CBC"/>
    <w:rsid w:val="00F43AAF"/>
    <w:rsid w:val="00F5312A"/>
    <w:rsid w:val="00F65AF1"/>
    <w:rsid w:val="00F81158"/>
    <w:rsid w:val="00FA1D19"/>
    <w:rsid w:val="00FA62DD"/>
    <w:rsid w:val="00FA6795"/>
    <w:rsid w:val="00FB28F1"/>
    <w:rsid w:val="00FC3209"/>
    <w:rsid w:val="00FC765C"/>
    <w:rsid w:val="00FD5385"/>
    <w:rsid w:val="00FD780D"/>
    <w:rsid w:val="00FE2C44"/>
    <w:rsid w:val="00FE67AA"/>
    <w:rsid w:val="00FF08B5"/>
    <w:rsid w:val="014E7A25"/>
    <w:rsid w:val="02DF5C58"/>
    <w:rsid w:val="02EF7114"/>
    <w:rsid w:val="033E1C82"/>
    <w:rsid w:val="03BE2AB0"/>
    <w:rsid w:val="04690CF6"/>
    <w:rsid w:val="05507CF2"/>
    <w:rsid w:val="05DA71AC"/>
    <w:rsid w:val="06B36AAA"/>
    <w:rsid w:val="06B95536"/>
    <w:rsid w:val="06FD18FE"/>
    <w:rsid w:val="07412718"/>
    <w:rsid w:val="07E21A38"/>
    <w:rsid w:val="084F2288"/>
    <w:rsid w:val="086E6A1A"/>
    <w:rsid w:val="08901060"/>
    <w:rsid w:val="08D72D8C"/>
    <w:rsid w:val="08F844FA"/>
    <w:rsid w:val="09181337"/>
    <w:rsid w:val="09B221B9"/>
    <w:rsid w:val="0ABA0686"/>
    <w:rsid w:val="0AF652D9"/>
    <w:rsid w:val="0C2E2E91"/>
    <w:rsid w:val="0CD67327"/>
    <w:rsid w:val="0D9206D0"/>
    <w:rsid w:val="0DC26D56"/>
    <w:rsid w:val="0DF00A2A"/>
    <w:rsid w:val="0E0475EC"/>
    <w:rsid w:val="0E185A09"/>
    <w:rsid w:val="0E2C32EF"/>
    <w:rsid w:val="0F2B66D3"/>
    <w:rsid w:val="0F446E9A"/>
    <w:rsid w:val="0F764DE0"/>
    <w:rsid w:val="0F7A6D32"/>
    <w:rsid w:val="0F810F7B"/>
    <w:rsid w:val="0F90573D"/>
    <w:rsid w:val="0FA274DE"/>
    <w:rsid w:val="0FB22ABB"/>
    <w:rsid w:val="0FCA0764"/>
    <w:rsid w:val="0FCD57D4"/>
    <w:rsid w:val="103D6374"/>
    <w:rsid w:val="10886299"/>
    <w:rsid w:val="11444E5E"/>
    <w:rsid w:val="1148625E"/>
    <w:rsid w:val="120B4C54"/>
    <w:rsid w:val="120C735D"/>
    <w:rsid w:val="1229340F"/>
    <w:rsid w:val="123B40F4"/>
    <w:rsid w:val="129E68A3"/>
    <w:rsid w:val="138C1F30"/>
    <w:rsid w:val="13EA57DF"/>
    <w:rsid w:val="146D3F34"/>
    <w:rsid w:val="15152547"/>
    <w:rsid w:val="153643D5"/>
    <w:rsid w:val="1542219E"/>
    <w:rsid w:val="155C1BFB"/>
    <w:rsid w:val="15662910"/>
    <w:rsid w:val="160E21DB"/>
    <w:rsid w:val="16D34ED4"/>
    <w:rsid w:val="1733413F"/>
    <w:rsid w:val="17640693"/>
    <w:rsid w:val="17DC036C"/>
    <w:rsid w:val="19FF2136"/>
    <w:rsid w:val="1AB44997"/>
    <w:rsid w:val="1AC20E7B"/>
    <w:rsid w:val="1AE62873"/>
    <w:rsid w:val="1B050E89"/>
    <w:rsid w:val="1B537FC2"/>
    <w:rsid w:val="1B7F7366"/>
    <w:rsid w:val="1BB552A4"/>
    <w:rsid w:val="1C0E3B8D"/>
    <w:rsid w:val="1C4123EE"/>
    <w:rsid w:val="1C9E7C27"/>
    <w:rsid w:val="1CED765C"/>
    <w:rsid w:val="1DE256CB"/>
    <w:rsid w:val="1F3742D3"/>
    <w:rsid w:val="20A83AA2"/>
    <w:rsid w:val="20C735C7"/>
    <w:rsid w:val="20CB2279"/>
    <w:rsid w:val="20E17FA1"/>
    <w:rsid w:val="20F549A3"/>
    <w:rsid w:val="21D41974"/>
    <w:rsid w:val="22E80C6A"/>
    <w:rsid w:val="22F50061"/>
    <w:rsid w:val="22F91F7B"/>
    <w:rsid w:val="23141E80"/>
    <w:rsid w:val="234725AE"/>
    <w:rsid w:val="237D057D"/>
    <w:rsid w:val="23F435B3"/>
    <w:rsid w:val="245A4C35"/>
    <w:rsid w:val="248C122D"/>
    <w:rsid w:val="24BF1090"/>
    <w:rsid w:val="250F0CE2"/>
    <w:rsid w:val="254F5064"/>
    <w:rsid w:val="257D2DD6"/>
    <w:rsid w:val="258021B8"/>
    <w:rsid w:val="26CC129E"/>
    <w:rsid w:val="27A6396A"/>
    <w:rsid w:val="27E37685"/>
    <w:rsid w:val="27ED7B9F"/>
    <w:rsid w:val="2922644E"/>
    <w:rsid w:val="29503977"/>
    <w:rsid w:val="297B332E"/>
    <w:rsid w:val="2AF73BF6"/>
    <w:rsid w:val="2B29070C"/>
    <w:rsid w:val="2B9E43B9"/>
    <w:rsid w:val="2BDC50A4"/>
    <w:rsid w:val="2BED7527"/>
    <w:rsid w:val="2C4D585E"/>
    <w:rsid w:val="2C79357F"/>
    <w:rsid w:val="2CC34DEE"/>
    <w:rsid w:val="2D065587"/>
    <w:rsid w:val="2D635B08"/>
    <w:rsid w:val="2D644126"/>
    <w:rsid w:val="2E554BC1"/>
    <w:rsid w:val="2ED00049"/>
    <w:rsid w:val="2F0A7AFD"/>
    <w:rsid w:val="2F281E5C"/>
    <w:rsid w:val="2F3E0726"/>
    <w:rsid w:val="2F5E08FD"/>
    <w:rsid w:val="2FD87B5B"/>
    <w:rsid w:val="300017DB"/>
    <w:rsid w:val="309E01F0"/>
    <w:rsid w:val="30CE1061"/>
    <w:rsid w:val="30DA16CA"/>
    <w:rsid w:val="316C21C3"/>
    <w:rsid w:val="3198412D"/>
    <w:rsid w:val="3210493A"/>
    <w:rsid w:val="32C946A6"/>
    <w:rsid w:val="33224618"/>
    <w:rsid w:val="335A24FC"/>
    <w:rsid w:val="335E6CD8"/>
    <w:rsid w:val="33C74AD8"/>
    <w:rsid w:val="33EF5186"/>
    <w:rsid w:val="347F6FD4"/>
    <w:rsid w:val="350D7A48"/>
    <w:rsid w:val="35651E44"/>
    <w:rsid w:val="357F1842"/>
    <w:rsid w:val="35CC5BEE"/>
    <w:rsid w:val="35D06EE8"/>
    <w:rsid w:val="35F43608"/>
    <w:rsid w:val="36551BFC"/>
    <w:rsid w:val="3682170E"/>
    <w:rsid w:val="36961DC4"/>
    <w:rsid w:val="373D3354"/>
    <w:rsid w:val="38084198"/>
    <w:rsid w:val="38664709"/>
    <w:rsid w:val="387B77DA"/>
    <w:rsid w:val="38BC6B88"/>
    <w:rsid w:val="3910062A"/>
    <w:rsid w:val="393A3286"/>
    <w:rsid w:val="39E34F13"/>
    <w:rsid w:val="3A0A3927"/>
    <w:rsid w:val="3A1953F7"/>
    <w:rsid w:val="3AC178FA"/>
    <w:rsid w:val="3AC3224F"/>
    <w:rsid w:val="3AC802EF"/>
    <w:rsid w:val="3B9B1D9F"/>
    <w:rsid w:val="3C1F2889"/>
    <w:rsid w:val="3D1F41F4"/>
    <w:rsid w:val="3D954A53"/>
    <w:rsid w:val="3DF5089A"/>
    <w:rsid w:val="3E6F3201"/>
    <w:rsid w:val="3F7134B2"/>
    <w:rsid w:val="40471C62"/>
    <w:rsid w:val="40894E55"/>
    <w:rsid w:val="418555C4"/>
    <w:rsid w:val="42696B41"/>
    <w:rsid w:val="43651FFA"/>
    <w:rsid w:val="439C1869"/>
    <w:rsid w:val="43B020DB"/>
    <w:rsid w:val="43FB0B9C"/>
    <w:rsid w:val="4509391F"/>
    <w:rsid w:val="45846745"/>
    <w:rsid w:val="45B171E9"/>
    <w:rsid w:val="45E27391"/>
    <w:rsid w:val="461F5F7F"/>
    <w:rsid w:val="465E0FB3"/>
    <w:rsid w:val="473A725E"/>
    <w:rsid w:val="47995431"/>
    <w:rsid w:val="479E44AB"/>
    <w:rsid w:val="481F243F"/>
    <w:rsid w:val="486C06A7"/>
    <w:rsid w:val="49E2080B"/>
    <w:rsid w:val="4A407A00"/>
    <w:rsid w:val="4A7740E1"/>
    <w:rsid w:val="4A8B062A"/>
    <w:rsid w:val="4ACD373C"/>
    <w:rsid w:val="4AD66710"/>
    <w:rsid w:val="4B501A08"/>
    <w:rsid w:val="4B6F2D6E"/>
    <w:rsid w:val="4B7F5289"/>
    <w:rsid w:val="4C353EBA"/>
    <w:rsid w:val="4C7D6B6B"/>
    <w:rsid w:val="4E083BCA"/>
    <w:rsid w:val="4E420C82"/>
    <w:rsid w:val="4E4A28DB"/>
    <w:rsid w:val="4EE51C57"/>
    <w:rsid w:val="4EF52813"/>
    <w:rsid w:val="4F0C34B5"/>
    <w:rsid w:val="4F17624B"/>
    <w:rsid w:val="4FE26C2D"/>
    <w:rsid w:val="4FFB578E"/>
    <w:rsid w:val="51137063"/>
    <w:rsid w:val="53265A1C"/>
    <w:rsid w:val="533E66AC"/>
    <w:rsid w:val="5470308A"/>
    <w:rsid w:val="54A21BE5"/>
    <w:rsid w:val="54FD21B5"/>
    <w:rsid w:val="55B00AB8"/>
    <w:rsid w:val="5625777D"/>
    <w:rsid w:val="564D0A84"/>
    <w:rsid w:val="56607209"/>
    <w:rsid w:val="56633DE6"/>
    <w:rsid w:val="56992604"/>
    <w:rsid w:val="5701100C"/>
    <w:rsid w:val="57B93CE3"/>
    <w:rsid w:val="585B43B7"/>
    <w:rsid w:val="59CF0195"/>
    <w:rsid w:val="5AD80018"/>
    <w:rsid w:val="5B3A424F"/>
    <w:rsid w:val="5D7A549A"/>
    <w:rsid w:val="5D9614DB"/>
    <w:rsid w:val="5E261A1B"/>
    <w:rsid w:val="5ED86AA1"/>
    <w:rsid w:val="5F030C1D"/>
    <w:rsid w:val="5F192ABC"/>
    <w:rsid w:val="5F6E7EE7"/>
    <w:rsid w:val="5F9B6A92"/>
    <w:rsid w:val="60BD377F"/>
    <w:rsid w:val="60F47EB9"/>
    <w:rsid w:val="60F860E2"/>
    <w:rsid w:val="612021A8"/>
    <w:rsid w:val="612C3095"/>
    <w:rsid w:val="6145071E"/>
    <w:rsid w:val="61645C0A"/>
    <w:rsid w:val="616E64D0"/>
    <w:rsid w:val="619F1170"/>
    <w:rsid w:val="62115E35"/>
    <w:rsid w:val="62CA2D9C"/>
    <w:rsid w:val="62CE2674"/>
    <w:rsid w:val="64096974"/>
    <w:rsid w:val="64315703"/>
    <w:rsid w:val="645577D2"/>
    <w:rsid w:val="65944094"/>
    <w:rsid w:val="65AD41D7"/>
    <w:rsid w:val="65E64472"/>
    <w:rsid w:val="66013BFE"/>
    <w:rsid w:val="66633349"/>
    <w:rsid w:val="66820E3C"/>
    <w:rsid w:val="66BB7651"/>
    <w:rsid w:val="68391EFF"/>
    <w:rsid w:val="683C14D3"/>
    <w:rsid w:val="6905789E"/>
    <w:rsid w:val="69AB46D4"/>
    <w:rsid w:val="6A0C619B"/>
    <w:rsid w:val="6A1B1042"/>
    <w:rsid w:val="6A331EB7"/>
    <w:rsid w:val="6A894F80"/>
    <w:rsid w:val="6B6373C1"/>
    <w:rsid w:val="6C3409FE"/>
    <w:rsid w:val="6C525634"/>
    <w:rsid w:val="6C526D8A"/>
    <w:rsid w:val="6C7B2F2B"/>
    <w:rsid w:val="6D5C0782"/>
    <w:rsid w:val="6D6F7ABE"/>
    <w:rsid w:val="6E661BB9"/>
    <w:rsid w:val="6E7A3AE4"/>
    <w:rsid w:val="6E8A6A47"/>
    <w:rsid w:val="6E9B437A"/>
    <w:rsid w:val="6E9D43DE"/>
    <w:rsid w:val="6EA50390"/>
    <w:rsid w:val="6EA728F1"/>
    <w:rsid w:val="6EBA2D99"/>
    <w:rsid w:val="6ECF09F6"/>
    <w:rsid w:val="6F25565B"/>
    <w:rsid w:val="6F600F96"/>
    <w:rsid w:val="71340DC0"/>
    <w:rsid w:val="713B4B15"/>
    <w:rsid w:val="716B53B3"/>
    <w:rsid w:val="718473E8"/>
    <w:rsid w:val="71C92F9F"/>
    <w:rsid w:val="72996F3D"/>
    <w:rsid w:val="72A34343"/>
    <w:rsid w:val="73E91C58"/>
    <w:rsid w:val="73FC3CF6"/>
    <w:rsid w:val="740520A2"/>
    <w:rsid w:val="74080F4C"/>
    <w:rsid w:val="742117D8"/>
    <w:rsid w:val="742419A8"/>
    <w:rsid w:val="74882695"/>
    <w:rsid w:val="74D00A1E"/>
    <w:rsid w:val="75AD10CA"/>
    <w:rsid w:val="75CB718E"/>
    <w:rsid w:val="75F71EB8"/>
    <w:rsid w:val="7605698F"/>
    <w:rsid w:val="76E86309"/>
    <w:rsid w:val="770C71DA"/>
    <w:rsid w:val="77157617"/>
    <w:rsid w:val="77E42D09"/>
    <w:rsid w:val="789A025B"/>
    <w:rsid w:val="78C72488"/>
    <w:rsid w:val="78F70B33"/>
    <w:rsid w:val="7A13634F"/>
    <w:rsid w:val="7A1650B1"/>
    <w:rsid w:val="7A2724FA"/>
    <w:rsid w:val="7A287975"/>
    <w:rsid w:val="7A86231C"/>
    <w:rsid w:val="7ABC2B55"/>
    <w:rsid w:val="7AEB36AD"/>
    <w:rsid w:val="7BCF17DD"/>
    <w:rsid w:val="7C036AE8"/>
    <w:rsid w:val="7C1B5D34"/>
    <w:rsid w:val="7C4724C8"/>
    <w:rsid w:val="7C57344F"/>
    <w:rsid w:val="7C5C693D"/>
    <w:rsid w:val="7C8A3F25"/>
    <w:rsid w:val="7CC23689"/>
    <w:rsid w:val="7CCE6182"/>
    <w:rsid w:val="7DA74B36"/>
    <w:rsid w:val="7DA92D89"/>
    <w:rsid w:val="7DB025B5"/>
    <w:rsid w:val="7E594596"/>
    <w:rsid w:val="7E8220AA"/>
    <w:rsid w:val="7F01530D"/>
    <w:rsid w:val="7FA03418"/>
    <w:rsid w:val="7FED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002BEF2"/>
  <w15:docId w15:val="{86014A1F-3B97-430A-BBDA-25072040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Emphasis"/>
    <w:basedOn w:val="a0"/>
    <w:uiPriority w:val="20"/>
    <w:qFormat/>
    <w:rsid w:val="000871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2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2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2387</TotalTime>
  <Pages>2</Pages>
  <Words>172</Words>
  <Characters>983</Characters>
  <Application>Microsoft Office Word</Application>
  <DocSecurity>0</DocSecurity>
  <Lines>8</Lines>
  <Paragraphs>2</Paragraphs>
  <ScaleCrop>false</ScaleCrop>
  <Company>Microsoft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孙进</dc:creator>
  <cp:lastModifiedBy>江 志宁</cp:lastModifiedBy>
  <cp:revision>81</cp:revision>
  <cp:lastPrinted>2022-07-20T09:01:00Z</cp:lastPrinted>
  <dcterms:created xsi:type="dcterms:W3CDTF">2021-11-29T09:31:00Z</dcterms:created>
  <dcterms:modified xsi:type="dcterms:W3CDTF">2023-01-12T13:24:00Z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02CBDF9F48BF49F1B87497A597C83C1B</vt:lpwstr>
  </property>
</Properties>
</file>