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1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5"/>
        <w:gridCol w:w="1516"/>
        <w:gridCol w:w="1310"/>
        <w:gridCol w:w="2094"/>
        <w:gridCol w:w="1164"/>
        <w:gridCol w:w="1627"/>
      </w:tblGrid>
      <w:tr w:rsidR="003B4214" w14:paraId="49923360" w14:textId="77777777" w:rsidTr="00F74D84">
        <w:trPr>
          <w:cantSplit/>
          <w:trHeight w:val="558"/>
          <w:jc w:val="center"/>
        </w:trPr>
        <w:tc>
          <w:tcPr>
            <w:tcW w:w="2105" w:type="dxa"/>
            <w:vMerge w:val="restart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1CD9" w14:textId="77777777" w:rsidR="003B4214" w:rsidRDefault="003B4214" w:rsidP="00837770">
            <w:pPr>
              <w:jc w:val="center"/>
            </w:pPr>
            <w:r>
              <w:rPr>
                <w:rFonts w:ascii="STZhongsong" w:eastAsia="STZhongsong" w:hAnsi="STZhongsong" w:hint="eastAsia"/>
                <w:b/>
                <w:noProof/>
                <w:sz w:val="36"/>
                <w:szCs w:val="36"/>
              </w:rPr>
              <w:drawing>
                <wp:anchor distT="0" distB="0" distL="114300" distR="114300" simplePos="0" relativeHeight="251659264" behindDoc="0" locked="0" layoutInCell="1" allowOverlap="1" wp14:anchorId="5E77E7AE" wp14:editId="38FFD401">
                  <wp:simplePos x="0" y="0"/>
                  <wp:positionH relativeFrom="column">
                    <wp:posOffset>42545</wp:posOffset>
                  </wp:positionH>
                  <wp:positionV relativeFrom="paragraph">
                    <wp:posOffset>81915</wp:posOffset>
                  </wp:positionV>
                  <wp:extent cx="1160780" cy="863600"/>
                  <wp:effectExtent l="0" t="0" r="12700" b="5080"/>
                  <wp:wrapNone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0780" cy="86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711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C67C10" w14:textId="7F47BCF6" w:rsidR="003B4214" w:rsidRDefault="003B4214" w:rsidP="00837770">
            <w:pPr>
              <w:jc w:val="center"/>
            </w:pPr>
            <w:r>
              <w:rPr>
                <w:rFonts w:ascii="SimHei" w:eastAsia="SimHei" w:hAnsi="SimHei" w:cs="SimHei" w:hint="eastAsia"/>
                <w:sz w:val="28"/>
                <w:szCs w:val="28"/>
              </w:rPr>
              <w:t>恒逸实业（文莱）有限公司</w:t>
            </w:r>
            <w:r w:rsidR="002B10F1">
              <w:rPr>
                <w:rFonts w:ascii="SimHei" w:eastAsia="SimHei" w:hAnsi="SimHei" w:cs="SimHei" w:hint="eastAsia"/>
                <w:sz w:val="28"/>
                <w:szCs w:val="28"/>
              </w:rPr>
              <w:t xml:space="preserve"> </w:t>
            </w:r>
            <w:r w:rsidR="002B10F1">
              <w:rPr>
                <w:rFonts w:ascii="SimHei" w:eastAsia="SimHei" w:hAnsi="SimHei" w:cs="SimHei"/>
                <w:sz w:val="28"/>
                <w:szCs w:val="28"/>
              </w:rPr>
              <w:t>HENGYI INDUSTRIES SDN BHD</w:t>
            </w:r>
          </w:p>
        </w:tc>
      </w:tr>
      <w:tr w:rsidR="003B4214" w14:paraId="1332AC2B" w14:textId="77777777" w:rsidTr="00F74D84">
        <w:trPr>
          <w:cantSplit/>
          <w:trHeight w:val="619"/>
          <w:jc w:val="center"/>
        </w:trPr>
        <w:tc>
          <w:tcPr>
            <w:tcW w:w="210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9C13F" w14:textId="77777777" w:rsidR="003B4214" w:rsidRDefault="003B4214" w:rsidP="00837770"/>
        </w:tc>
        <w:tc>
          <w:tcPr>
            <w:tcW w:w="7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C685CC" w14:textId="77777777" w:rsidR="002B10F1" w:rsidRDefault="003B4214" w:rsidP="00837770">
            <w:pPr>
              <w:jc w:val="center"/>
              <w:rPr>
                <w:rFonts w:ascii="SimHei" w:eastAsia="SimHei"/>
                <w:sz w:val="28"/>
                <w:szCs w:val="28"/>
              </w:rPr>
            </w:pPr>
            <w:r w:rsidRPr="00B477A8">
              <w:rPr>
                <w:rFonts w:ascii="SimHei" w:eastAsia="SimHei" w:hint="eastAsia"/>
                <w:sz w:val="28"/>
                <w:szCs w:val="28"/>
              </w:rPr>
              <w:t>施工任务委托</w:t>
            </w:r>
            <w:r w:rsidR="00902136" w:rsidRPr="00B477A8">
              <w:rPr>
                <w:rFonts w:ascii="SimHei" w:eastAsia="SimHei" w:hint="eastAsia"/>
                <w:sz w:val="28"/>
                <w:szCs w:val="28"/>
              </w:rPr>
              <w:t>申请</w:t>
            </w:r>
            <w:r w:rsidRPr="00B477A8">
              <w:rPr>
                <w:rFonts w:ascii="SimHei" w:eastAsia="SimHei" w:hint="eastAsia"/>
                <w:sz w:val="28"/>
                <w:szCs w:val="28"/>
              </w:rPr>
              <w:t>单</w:t>
            </w:r>
          </w:p>
          <w:p w14:paraId="3F07396C" w14:textId="649DE77D" w:rsidR="003B4214" w:rsidRPr="00B477A8" w:rsidRDefault="002B10F1" w:rsidP="00837770">
            <w:pPr>
              <w:jc w:val="center"/>
              <w:rPr>
                <w:rFonts w:ascii="SimHei" w:eastAsia="SimHei"/>
                <w:sz w:val="28"/>
                <w:szCs w:val="28"/>
              </w:rPr>
            </w:pPr>
            <w:r w:rsidRPr="002B10F1">
              <w:rPr>
                <w:rFonts w:ascii="SimHei" w:eastAsia="SimHei"/>
                <w:sz w:val="28"/>
                <w:szCs w:val="28"/>
              </w:rPr>
              <w:t>Construction Task Delegation Application Form</w:t>
            </w:r>
          </w:p>
        </w:tc>
      </w:tr>
      <w:tr w:rsidR="003B4214" w14:paraId="41B6A330" w14:textId="77777777" w:rsidTr="00F74D84">
        <w:trPr>
          <w:cantSplit/>
          <w:trHeight w:val="535"/>
          <w:jc w:val="center"/>
        </w:trPr>
        <w:tc>
          <w:tcPr>
            <w:tcW w:w="2105" w:type="dxa"/>
            <w:vMerge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A03AF7C" w14:textId="77777777" w:rsidR="003B4214" w:rsidRDefault="003B4214" w:rsidP="00837770"/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1A6FF4ED" w14:textId="2AABD8BF" w:rsidR="003B4214" w:rsidRDefault="003B4214" w:rsidP="00837770">
            <w:pPr>
              <w:jc w:val="center"/>
              <w:rPr>
                <w:rFonts w:ascii="SimSun" w:hAnsi="SimSun"/>
              </w:rPr>
            </w:pPr>
            <w:r>
              <w:rPr>
                <w:rFonts w:ascii="SimSun" w:hAnsi="SimSun" w:hint="eastAsia"/>
              </w:rPr>
              <w:t>记录编号</w:t>
            </w:r>
            <w:r w:rsidR="002B10F1">
              <w:rPr>
                <w:rFonts w:ascii="SimSun" w:hAnsi="SimSun"/>
              </w:rPr>
              <w:t>R</w:t>
            </w:r>
            <w:r w:rsidR="002B10F1" w:rsidRPr="002B10F1">
              <w:rPr>
                <w:rFonts w:ascii="SimSun" w:hAnsi="SimSun"/>
              </w:rPr>
              <w:t xml:space="preserve">ecord </w:t>
            </w:r>
            <w:r w:rsidR="002B10F1">
              <w:rPr>
                <w:rFonts w:ascii="SimSun" w:hAnsi="SimSun"/>
              </w:rPr>
              <w:t>No.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5413E982" w14:textId="77777777" w:rsidR="003B4214" w:rsidRDefault="003B4214" w:rsidP="00837770">
            <w:pPr>
              <w:jc w:val="center"/>
              <w:rPr>
                <w:rFonts w:ascii="SimSun" w:hAnsi="SimSun"/>
              </w:rPr>
            </w:pPr>
          </w:p>
        </w:tc>
        <w:tc>
          <w:tcPr>
            <w:tcW w:w="209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1AF21006" w14:textId="15B3415B" w:rsidR="003B4214" w:rsidRDefault="003B4214" w:rsidP="00837770">
            <w:pPr>
              <w:jc w:val="center"/>
              <w:rPr>
                <w:rFonts w:ascii="SimSun" w:hAnsi="SimSun"/>
              </w:rPr>
            </w:pPr>
            <w:r>
              <w:rPr>
                <w:rFonts w:ascii="SimSun" w:hAnsi="SimSun" w:hint="eastAsia"/>
              </w:rPr>
              <w:t>施工单位</w:t>
            </w:r>
            <w:r w:rsidR="002B10F1">
              <w:rPr>
                <w:rFonts w:ascii="SimSun" w:hAnsi="SimSun" w:hint="eastAsia"/>
              </w:rPr>
              <w:t>C</w:t>
            </w:r>
            <w:r w:rsidR="002B10F1" w:rsidRPr="002B10F1">
              <w:rPr>
                <w:rFonts w:ascii="SimSun" w:hAnsi="SimSun"/>
              </w:rPr>
              <w:t>onstruction unit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535D69F4" w14:textId="77777777" w:rsidR="003B4214" w:rsidRDefault="003B4214" w:rsidP="00837770">
            <w:pPr>
              <w:jc w:val="center"/>
              <w:rPr>
                <w:rFonts w:ascii="SimSun" w:hAnsi="SimSun"/>
                <w:i/>
                <w:color w:val="FF0000"/>
              </w:rPr>
            </w:pPr>
          </w:p>
        </w:tc>
      </w:tr>
      <w:tr w:rsidR="003B4214" w14:paraId="289D8655" w14:textId="77777777" w:rsidTr="00F74D84">
        <w:trPr>
          <w:cantSplit/>
          <w:trHeight w:val="548"/>
          <w:jc w:val="center"/>
        </w:trPr>
        <w:tc>
          <w:tcPr>
            <w:tcW w:w="2105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70EE38DA" w14:textId="77777777" w:rsidR="002B10F1" w:rsidRDefault="003B4214" w:rsidP="00837770">
            <w:pPr>
              <w:tabs>
                <w:tab w:val="left" w:pos="200"/>
                <w:tab w:val="left" w:pos="6300"/>
              </w:tabs>
              <w:ind w:left="-108"/>
              <w:jc w:val="center"/>
              <w:textAlignment w:val="top"/>
            </w:pPr>
            <w:r>
              <w:rPr>
                <w:rFonts w:ascii="SimSun" w:hAnsi="SimSun"/>
              </w:rPr>
              <w:t>工单号</w:t>
            </w:r>
            <w:r>
              <w:rPr>
                <w:rFonts w:ascii="SimSun" w:hAnsi="SimSun" w:hint="eastAsia"/>
              </w:rPr>
              <w:t>/</w:t>
            </w:r>
            <w:r>
              <w:rPr>
                <w:rFonts w:hint="eastAsia"/>
              </w:rPr>
              <w:t>项目编</w:t>
            </w:r>
          </w:p>
          <w:p w14:paraId="169F3158" w14:textId="130D17B2" w:rsidR="003B4214" w:rsidRDefault="002B10F1" w:rsidP="00837770">
            <w:pPr>
              <w:tabs>
                <w:tab w:val="left" w:pos="200"/>
                <w:tab w:val="left" w:pos="6300"/>
              </w:tabs>
              <w:ind w:left="-108"/>
              <w:jc w:val="center"/>
              <w:textAlignment w:val="top"/>
              <w:rPr>
                <w:rFonts w:ascii="SimSun" w:hAnsi="SimSun"/>
              </w:rPr>
            </w:pPr>
            <w:r w:rsidRPr="002B10F1">
              <w:t>Work order n</w:t>
            </w:r>
            <w:r>
              <w:t xml:space="preserve">o. </w:t>
            </w:r>
            <w:r w:rsidRPr="002B10F1">
              <w:t>/project n</w:t>
            </w:r>
            <w:r>
              <w:t>o.</w:t>
            </w:r>
          </w:p>
        </w:tc>
        <w:tc>
          <w:tcPr>
            <w:tcW w:w="7711" w:type="dxa"/>
            <w:gridSpan w:val="5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7434CCB1" w14:textId="77777777" w:rsidR="003B4214" w:rsidRDefault="003B4214" w:rsidP="00837770">
            <w:pPr>
              <w:jc w:val="center"/>
              <w:rPr>
                <w:rFonts w:ascii="SimSun" w:hAnsi="SimSun"/>
                <w:i/>
                <w:color w:val="FF0000"/>
              </w:rPr>
            </w:pPr>
          </w:p>
        </w:tc>
      </w:tr>
      <w:tr w:rsidR="003B4214" w14:paraId="1FBEB4FB" w14:textId="77777777" w:rsidTr="00F74D84">
        <w:trPr>
          <w:cantSplit/>
          <w:trHeight w:val="603"/>
          <w:jc w:val="center"/>
        </w:trPr>
        <w:tc>
          <w:tcPr>
            <w:tcW w:w="21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37313D" w14:textId="0B2692DB" w:rsidR="003B4214" w:rsidRDefault="003B4214" w:rsidP="00837770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="SimSun" w:hAnsi="SimSun"/>
              </w:rPr>
            </w:pPr>
            <w:r>
              <w:rPr>
                <w:rFonts w:ascii="SimSun" w:hAnsi="SimSun" w:hint="eastAsia"/>
              </w:rPr>
              <w:t>联系人/电话</w:t>
            </w:r>
            <w:r w:rsidR="002B10F1" w:rsidRPr="002B10F1">
              <w:rPr>
                <w:rFonts w:ascii="SimSun" w:hAnsi="SimSun"/>
              </w:rPr>
              <w:t>Contact</w:t>
            </w:r>
            <w:r w:rsidR="002B10F1">
              <w:rPr>
                <w:rFonts w:ascii="SimSun" w:hAnsi="SimSun"/>
              </w:rPr>
              <w:t xml:space="preserve"> Person </w:t>
            </w:r>
            <w:r w:rsidR="002B10F1" w:rsidRPr="002B10F1">
              <w:rPr>
                <w:rFonts w:ascii="SimSun" w:hAnsi="SimSun"/>
              </w:rPr>
              <w:t>/Phone</w:t>
            </w:r>
          </w:p>
        </w:tc>
        <w:tc>
          <w:tcPr>
            <w:tcW w:w="282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68BA23" w14:textId="77777777" w:rsidR="003B4214" w:rsidRDefault="003B4214" w:rsidP="00837770">
            <w:pPr>
              <w:jc w:val="center"/>
              <w:rPr>
                <w:rFonts w:ascii="SimSun" w:hAnsi="SimSun"/>
                <w:i/>
                <w:color w:val="FF0000"/>
              </w:rPr>
            </w:pP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22CA06" w14:textId="77777777" w:rsidR="003B4214" w:rsidRDefault="003B4214" w:rsidP="00837770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="SimSun" w:hAnsi="SimSun"/>
              </w:rPr>
            </w:pPr>
            <w:r>
              <w:rPr>
                <w:rFonts w:ascii="SimSun" w:hAnsi="SimSun"/>
              </w:rPr>
              <w:t>合同号</w:t>
            </w:r>
          </w:p>
          <w:p w14:paraId="5AB9CDC5" w14:textId="6A313C78" w:rsidR="002B10F1" w:rsidRDefault="002B10F1" w:rsidP="00837770">
            <w:pPr>
              <w:tabs>
                <w:tab w:val="left" w:pos="6300"/>
              </w:tabs>
              <w:ind w:left="-108"/>
              <w:jc w:val="center"/>
              <w:textAlignment w:val="top"/>
              <w:rPr>
                <w:rFonts w:ascii="SimSun" w:hAnsi="SimSun"/>
              </w:rPr>
            </w:pPr>
            <w:r>
              <w:rPr>
                <w:rFonts w:ascii="SimSun" w:hAnsi="SimSun"/>
              </w:rPr>
              <w:t>Contract No.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17DE7A" w14:textId="77777777" w:rsidR="003B4214" w:rsidRDefault="003B4214" w:rsidP="00837770">
            <w:pPr>
              <w:widowControl/>
              <w:jc w:val="left"/>
              <w:rPr>
                <w:rFonts w:ascii="SimSun" w:hAnsi="SimSun"/>
                <w:i/>
                <w:color w:val="FF0000"/>
              </w:rPr>
            </w:pPr>
          </w:p>
        </w:tc>
      </w:tr>
      <w:tr w:rsidR="003B4214" w14:paraId="741B7B06" w14:textId="77777777" w:rsidTr="00F74D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92"/>
          <w:jc w:val="center"/>
        </w:trPr>
        <w:tc>
          <w:tcPr>
            <w:tcW w:w="2105" w:type="dxa"/>
            <w:vAlign w:val="center"/>
          </w:tcPr>
          <w:p w14:paraId="16AEC1BD" w14:textId="77777777" w:rsidR="003B4214" w:rsidRDefault="003B4214" w:rsidP="00837770">
            <w:pPr>
              <w:adjustRightInd w:val="0"/>
              <w:snapToGrid w:val="0"/>
              <w:spacing w:line="240" w:lineRule="exact"/>
              <w:jc w:val="center"/>
            </w:pPr>
            <w:r>
              <w:rPr>
                <w:rFonts w:hint="eastAsia"/>
              </w:rPr>
              <w:t>申请部门</w:t>
            </w:r>
          </w:p>
          <w:p w14:paraId="7231BFAC" w14:textId="78146542" w:rsidR="002B10F1" w:rsidRDefault="002B10F1" w:rsidP="00837770">
            <w:pPr>
              <w:adjustRightInd w:val="0"/>
              <w:snapToGrid w:val="0"/>
              <w:spacing w:line="240" w:lineRule="exact"/>
              <w:jc w:val="center"/>
            </w:pPr>
            <w:r>
              <w:t>Application Dept.</w:t>
            </w:r>
          </w:p>
        </w:tc>
        <w:tc>
          <w:tcPr>
            <w:tcW w:w="1516" w:type="dxa"/>
            <w:vAlign w:val="center"/>
          </w:tcPr>
          <w:p w14:paraId="7993160D" w14:textId="77777777" w:rsidR="003B4214" w:rsidRDefault="003B4214" w:rsidP="00837770">
            <w:pPr>
              <w:adjustRightInd w:val="0"/>
              <w:snapToGrid w:val="0"/>
              <w:spacing w:line="240" w:lineRule="exact"/>
              <w:jc w:val="center"/>
            </w:pPr>
          </w:p>
        </w:tc>
        <w:tc>
          <w:tcPr>
            <w:tcW w:w="1310" w:type="dxa"/>
            <w:vAlign w:val="center"/>
          </w:tcPr>
          <w:p w14:paraId="52E99C3F" w14:textId="77777777" w:rsidR="003B4214" w:rsidRDefault="003B4214" w:rsidP="00837770">
            <w:pPr>
              <w:adjustRightInd w:val="0"/>
              <w:snapToGrid w:val="0"/>
              <w:spacing w:line="240" w:lineRule="exact"/>
              <w:jc w:val="center"/>
              <w:rPr>
                <w:rFonts w:ascii="SimSun" w:hAnsi="SimSun"/>
              </w:rPr>
            </w:pPr>
            <w:r>
              <w:rPr>
                <w:rFonts w:ascii="SimSun" w:hAnsi="SimSun" w:hint="eastAsia"/>
              </w:rPr>
              <w:t>申请人</w:t>
            </w:r>
          </w:p>
          <w:p w14:paraId="1AC1F892" w14:textId="7BE2677A" w:rsidR="002B10F1" w:rsidRDefault="002B10F1" w:rsidP="00837770">
            <w:pPr>
              <w:adjustRightInd w:val="0"/>
              <w:snapToGrid w:val="0"/>
              <w:spacing w:line="240" w:lineRule="exact"/>
              <w:jc w:val="center"/>
            </w:pPr>
            <w:r>
              <w:rPr>
                <w:rFonts w:ascii="SimSun" w:hAnsi="SimSun"/>
              </w:rPr>
              <w:t>Applicant</w:t>
            </w:r>
          </w:p>
        </w:tc>
        <w:tc>
          <w:tcPr>
            <w:tcW w:w="2094" w:type="dxa"/>
            <w:vAlign w:val="center"/>
          </w:tcPr>
          <w:p w14:paraId="1E69B8A8" w14:textId="77777777" w:rsidR="003B4214" w:rsidRDefault="003B4214" w:rsidP="00837770">
            <w:pPr>
              <w:adjustRightInd w:val="0"/>
              <w:snapToGrid w:val="0"/>
              <w:spacing w:line="240" w:lineRule="exact"/>
              <w:jc w:val="center"/>
            </w:pPr>
          </w:p>
        </w:tc>
        <w:tc>
          <w:tcPr>
            <w:tcW w:w="1164" w:type="dxa"/>
            <w:vAlign w:val="center"/>
          </w:tcPr>
          <w:p w14:paraId="61748290" w14:textId="77777777" w:rsidR="003B4214" w:rsidRDefault="003B4214" w:rsidP="00837770">
            <w:pPr>
              <w:adjustRightInd w:val="0"/>
              <w:snapToGrid w:val="0"/>
              <w:spacing w:line="240" w:lineRule="exact"/>
              <w:jc w:val="center"/>
            </w:pPr>
            <w:r>
              <w:rPr>
                <w:rFonts w:hint="eastAsia"/>
              </w:rPr>
              <w:t>申请时间</w:t>
            </w:r>
          </w:p>
          <w:p w14:paraId="58DDC0AC" w14:textId="78984AE7" w:rsidR="002B10F1" w:rsidRDefault="002B10F1" w:rsidP="00837770">
            <w:pPr>
              <w:adjustRightInd w:val="0"/>
              <w:snapToGrid w:val="0"/>
              <w:spacing w:line="240" w:lineRule="exact"/>
              <w:jc w:val="center"/>
            </w:pPr>
            <w:r>
              <w:t>Time</w:t>
            </w:r>
          </w:p>
        </w:tc>
        <w:tc>
          <w:tcPr>
            <w:tcW w:w="1625" w:type="dxa"/>
            <w:vAlign w:val="center"/>
          </w:tcPr>
          <w:p w14:paraId="4E3576CD" w14:textId="77777777" w:rsidR="003B4214" w:rsidRDefault="003B4214" w:rsidP="00837770">
            <w:pPr>
              <w:adjustRightInd w:val="0"/>
              <w:snapToGrid w:val="0"/>
              <w:spacing w:line="240" w:lineRule="exact"/>
              <w:jc w:val="center"/>
            </w:pPr>
          </w:p>
        </w:tc>
      </w:tr>
      <w:tr w:rsidR="003B4214" w14:paraId="34089A08" w14:textId="77777777" w:rsidTr="00F74D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681"/>
          <w:jc w:val="center"/>
        </w:trPr>
        <w:tc>
          <w:tcPr>
            <w:tcW w:w="2105" w:type="dxa"/>
            <w:vAlign w:val="center"/>
          </w:tcPr>
          <w:p w14:paraId="2E208D74" w14:textId="77777777" w:rsidR="003B4214" w:rsidRDefault="003B4214" w:rsidP="00837770">
            <w:pPr>
              <w:adjustRightInd w:val="0"/>
              <w:snapToGrid w:val="0"/>
              <w:spacing w:line="240" w:lineRule="exact"/>
              <w:jc w:val="center"/>
            </w:pPr>
            <w:r>
              <w:t>项目名称</w:t>
            </w:r>
          </w:p>
          <w:p w14:paraId="5D4B8C3D" w14:textId="4900E535" w:rsidR="002B10F1" w:rsidRDefault="002B10F1" w:rsidP="00837770">
            <w:pPr>
              <w:adjustRightInd w:val="0"/>
              <w:snapToGrid w:val="0"/>
              <w:spacing w:line="240" w:lineRule="exact"/>
              <w:jc w:val="center"/>
            </w:pPr>
            <w:r>
              <w:t>Project Name</w:t>
            </w:r>
          </w:p>
        </w:tc>
        <w:tc>
          <w:tcPr>
            <w:tcW w:w="7711" w:type="dxa"/>
            <w:gridSpan w:val="5"/>
            <w:vAlign w:val="center"/>
          </w:tcPr>
          <w:p w14:paraId="364FF221" w14:textId="77777777" w:rsidR="003B4214" w:rsidRDefault="003B4214" w:rsidP="00837770">
            <w:pPr>
              <w:adjustRightInd w:val="0"/>
              <w:snapToGrid w:val="0"/>
              <w:spacing w:line="240" w:lineRule="exact"/>
              <w:jc w:val="center"/>
              <w:rPr>
                <w:color w:val="FF0000"/>
              </w:rPr>
            </w:pPr>
          </w:p>
        </w:tc>
      </w:tr>
      <w:tr w:rsidR="003B4214" w14:paraId="2E8A2D84" w14:textId="77777777" w:rsidTr="00F74D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637"/>
          <w:jc w:val="center"/>
        </w:trPr>
        <w:tc>
          <w:tcPr>
            <w:tcW w:w="2105" w:type="dxa"/>
            <w:vAlign w:val="center"/>
          </w:tcPr>
          <w:p w14:paraId="5CCF5CA0" w14:textId="77777777" w:rsidR="002B10F1" w:rsidRDefault="003B4214" w:rsidP="00837770">
            <w:pPr>
              <w:adjustRightInd w:val="0"/>
              <w:snapToGrid w:val="0"/>
              <w:spacing w:line="240" w:lineRule="exact"/>
              <w:jc w:val="center"/>
            </w:pPr>
            <w:r>
              <w:rPr>
                <w:rFonts w:hint="eastAsia"/>
              </w:rPr>
              <w:t>申请内容</w:t>
            </w:r>
            <w:r w:rsidR="00AB48F4">
              <w:rPr>
                <w:rFonts w:hint="eastAsia"/>
              </w:rPr>
              <w:t>（须含估算费用）</w:t>
            </w:r>
          </w:p>
          <w:p w14:paraId="4909E7AB" w14:textId="4940FA4E" w:rsidR="003B4214" w:rsidRDefault="002B10F1" w:rsidP="00837770">
            <w:pPr>
              <w:adjustRightInd w:val="0"/>
              <w:snapToGrid w:val="0"/>
              <w:spacing w:line="240" w:lineRule="exact"/>
              <w:jc w:val="center"/>
            </w:pPr>
            <w:r w:rsidRPr="002B10F1">
              <w:t>Application content (estimated cost must be included)</w:t>
            </w:r>
          </w:p>
        </w:tc>
        <w:tc>
          <w:tcPr>
            <w:tcW w:w="7711" w:type="dxa"/>
            <w:gridSpan w:val="5"/>
            <w:vAlign w:val="center"/>
          </w:tcPr>
          <w:p w14:paraId="1C095EE5" w14:textId="77777777" w:rsidR="003B4214" w:rsidRDefault="003B4214" w:rsidP="00837770">
            <w:pPr>
              <w:adjustRightInd w:val="0"/>
              <w:snapToGrid w:val="0"/>
              <w:spacing w:line="240" w:lineRule="exact"/>
              <w:jc w:val="center"/>
              <w:rPr>
                <w:color w:val="FF0000"/>
              </w:rPr>
            </w:pPr>
          </w:p>
        </w:tc>
      </w:tr>
      <w:tr w:rsidR="003B4214" w14:paraId="5C7A90A5" w14:textId="77777777" w:rsidTr="00F74D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222"/>
          <w:jc w:val="center"/>
        </w:trPr>
        <w:tc>
          <w:tcPr>
            <w:tcW w:w="2105" w:type="dxa"/>
            <w:tcBorders>
              <w:bottom w:val="single" w:sz="4" w:space="0" w:color="auto"/>
            </w:tcBorders>
            <w:vAlign w:val="center"/>
          </w:tcPr>
          <w:p w14:paraId="5700E81A" w14:textId="77777777" w:rsidR="003B4214" w:rsidRDefault="003B4214" w:rsidP="00837770">
            <w:pPr>
              <w:adjustRightInd w:val="0"/>
              <w:snapToGrid w:val="0"/>
              <w:spacing w:line="240" w:lineRule="exact"/>
              <w:jc w:val="center"/>
            </w:pPr>
            <w:r>
              <w:rPr>
                <w:rFonts w:hint="eastAsia"/>
              </w:rPr>
              <w:t>申请部门审核意见</w:t>
            </w:r>
          </w:p>
          <w:p w14:paraId="0600EEE2" w14:textId="0242ADA4" w:rsidR="002B10F1" w:rsidRDefault="002B10F1" w:rsidP="00837770">
            <w:pPr>
              <w:adjustRightInd w:val="0"/>
              <w:snapToGrid w:val="0"/>
              <w:spacing w:line="240" w:lineRule="exact"/>
              <w:jc w:val="center"/>
            </w:pPr>
            <w:r w:rsidRPr="002B10F1">
              <w:t>Review comments from the application department</w:t>
            </w:r>
          </w:p>
        </w:tc>
        <w:tc>
          <w:tcPr>
            <w:tcW w:w="7711" w:type="dxa"/>
            <w:gridSpan w:val="5"/>
            <w:tcBorders>
              <w:bottom w:val="single" w:sz="4" w:space="0" w:color="auto"/>
            </w:tcBorders>
            <w:vAlign w:val="center"/>
          </w:tcPr>
          <w:p w14:paraId="6CD903FA" w14:textId="77777777" w:rsidR="003B4214" w:rsidRDefault="003B4214" w:rsidP="00837770">
            <w:pPr>
              <w:adjustRightInd w:val="0"/>
              <w:snapToGrid w:val="0"/>
              <w:spacing w:line="240" w:lineRule="exact"/>
              <w:jc w:val="center"/>
              <w:rPr>
                <w:color w:val="FF0000"/>
              </w:rPr>
            </w:pPr>
          </w:p>
        </w:tc>
      </w:tr>
      <w:tr w:rsidR="003B4214" w14:paraId="0A747C99" w14:textId="77777777" w:rsidTr="00F74D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228"/>
          <w:jc w:val="center"/>
        </w:trPr>
        <w:tc>
          <w:tcPr>
            <w:tcW w:w="2105" w:type="dxa"/>
            <w:vAlign w:val="center"/>
          </w:tcPr>
          <w:p w14:paraId="71B1307E" w14:textId="77777777" w:rsidR="003B4214" w:rsidRDefault="003B4214" w:rsidP="00837770">
            <w:pPr>
              <w:adjustRightInd w:val="0"/>
              <w:snapToGrid w:val="0"/>
              <w:spacing w:line="240" w:lineRule="exact"/>
              <w:jc w:val="center"/>
            </w:pPr>
            <w:r>
              <w:rPr>
                <w:rFonts w:hint="eastAsia"/>
              </w:rPr>
              <w:t>机械动力部工程师审核意见</w:t>
            </w:r>
          </w:p>
          <w:p w14:paraId="650BE979" w14:textId="1A3F88CF" w:rsidR="002B10F1" w:rsidRDefault="002B10F1" w:rsidP="00837770">
            <w:pPr>
              <w:adjustRightInd w:val="0"/>
              <w:snapToGrid w:val="0"/>
              <w:spacing w:line="240" w:lineRule="exact"/>
              <w:jc w:val="center"/>
            </w:pPr>
            <w:r w:rsidRPr="002B10F1">
              <w:t xml:space="preserve">Review opinions of </w:t>
            </w:r>
            <w:r w:rsidR="00B60946">
              <w:t xml:space="preserve">Equipment Management </w:t>
            </w:r>
            <w:r w:rsidRPr="002B10F1">
              <w:t>dep</w:t>
            </w:r>
            <w:r w:rsidR="00B60946">
              <w:t>t</w:t>
            </w:r>
            <w:r w:rsidRPr="002B10F1">
              <w:t xml:space="preserve"> engineers</w:t>
            </w:r>
          </w:p>
        </w:tc>
        <w:tc>
          <w:tcPr>
            <w:tcW w:w="7711" w:type="dxa"/>
            <w:gridSpan w:val="5"/>
            <w:vAlign w:val="center"/>
          </w:tcPr>
          <w:p w14:paraId="1508B781" w14:textId="77777777" w:rsidR="003B4214" w:rsidRDefault="003B4214" w:rsidP="00837770">
            <w:pPr>
              <w:adjustRightInd w:val="0"/>
              <w:snapToGrid w:val="0"/>
              <w:spacing w:line="240" w:lineRule="exact"/>
              <w:jc w:val="center"/>
              <w:rPr>
                <w:color w:val="FF0000"/>
              </w:rPr>
            </w:pPr>
          </w:p>
        </w:tc>
      </w:tr>
      <w:tr w:rsidR="003B4214" w14:paraId="3CF0920D" w14:textId="77777777" w:rsidTr="00F74D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354"/>
          <w:jc w:val="center"/>
        </w:trPr>
        <w:tc>
          <w:tcPr>
            <w:tcW w:w="2105" w:type="dxa"/>
            <w:tcBorders>
              <w:bottom w:val="single" w:sz="4" w:space="0" w:color="auto"/>
            </w:tcBorders>
            <w:vAlign w:val="center"/>
          </w:tcPr>
          <w:p w14:paraId="5413E565" w14:textId="77777777" w:rsidR="002B10F1" w:rsidRDefault="003B4214" w:rsidP="00837770">
            <w:pPr>
              <w:adjustRightInd w:val="0"/>
              <w:snapToGrid w:val="0"/>
              <w:spacing w:line="240" w:lineRule="exact"/>
              <w:jc w:val="center"/>
            </w:pPr>
            <w:r>
              <w:rPr>
                <w:rFonts w:hint="eastAsia"/>
              </w:rPr>
              <w:t>机动部领导审核意见</w:t>
            </w:r>
          </w:p>
          <w:p w14:paraId="31DCBDEB" w14:textId="2A709C84" w:rsidR="003B4214" w:rsidRDefault="002B10F1" w:rsidP="00837770">
            <w:pPr>
              <w:adjustRightInd w:val="0"/>
              <w:snapToGrid w:val="0"/>
              <w:spacing w:line="240" w:lineRule="exact"/>
              <w:jc w:val="center"/>
            </w:pPr>
            <w:r w:rsidRPr="002B10F1">
              <w:t>Review comments from the</w:t>
            </w:r>
            <w:r w:rsidR="00B60946">
              <w:t xml:space="preserve"> </w:t>
            </w:r>
            <w:r w:rsidR="00B60946">
              <w:rPr>
                <w:rFonts w:hint="eastAsia"/>
              </w:rPr>
              <w:t>HOD</w:t>
            </w:r>
            <w:r w:rsidRPr="002B10F1">
              <w:t xml:space="preserve"> of the </w:t>
            </w:r>
            <w:r w:rsidR="00B60946">
              <w:t xml:space="preserve">Equipment Management </w:t>
            </w:r>
            <w:r w:rsidRPr="002B10F1">
              <w:t>Dep</w:t>
            </w:r>
            <w:r w:rsidR="00B60946">
              <w:t>t</w:t>
            </w:r>
          </w:p>
        </w:tc>
        <w:tc>
          <w:tcPr>
            <w:tcW w:w="7711" w:type="dxa"/>
            <w:gridSpan w:val="5"/>
            <w:tcBorders>
              <w:bottom w:val="single" w:sz="4" w:space="0" w:color="auto"/>
            </w:tcBorders>
            <w:vAlign w:val="center"/>
          </w:tcPr>
          <w:p w14:paraId="7C6EAD05" w14:textId="77777777" w:rsidR="003B4214" w:rsidRDefault="003B4214" w:rsidP="00837770">
            <w:pPr>
              <w:adjustRightInd w:val="0"/>
              <w:snapToGrid w:val="0"/>
              <w:spacing w:line="240" w:lineRule="exact"/>
              <w:jc w:val="center"/>
              <w:rPr>
                <w:color w:val="FF0000"/>
              </w:rPr>
            </w:pPr>
          </w:p>
        </w:tc>
      </w:tr>
      <w:tr w:rsidR="00100FD0" w14:paraId="035ED1C7" w14:textId="77777777" w:rsidTr="00F74D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165"/>
          <w:jc w:val="center"/>
        </w:trPr>
        <w:tc>
          <w:tcPr>
            <w:tcW w:w="2105" w:type="dxa"/>
            <w:tcBorders>
              <w:bottom w:val="single" w:sz="4" w:space="0" w:color="auto"/>
            </w:tcBorders>
            <w:vAlign w:val="center"/>
          </w:tcPr>
          <w:p w14:paraId="741FD2AA" w14:textId="5B6765C2" w:rsidR="00100FD0" w:rsidRDefault="00100FD0" w:rsidP="00837770">
            <w:pPr>
              <w:adjustRightInd w:val="0"/>
              <w:snapToGrid w:val="0"/>
              <w:spacing w:line="240" w:lineRule="exact"/>
              <w:jc w:val="center"/>
            </w:pPr>
            <w:r w:rsidRPr="00100FD0">
              <w:rPr>
                <w:rFonts w:hint="eastAsia"/>
              </w:rPr>
              <w:t>公司主管领导审核意见</w:t>
            </w:r>
            <w:r w:rsidR="00B60946" w:rsidRPr="00B60946">
              <w:t>Review opinions of the company's supervisory leadership</w:t>
            </w:r>
          </w:p>
        </w:tc>
        <w:tc>
          <w:tcPr>
            <w:tcW w:w="7711" w:type="dxa"/>
            <w:gridSpan w:val="5"/>
            <w:tcBorders>
              <w:bottom w:val="single" w:sz="4" w:space="0" w:color="auto"/>
            </w:tcBorders>
            <w:vAlign w:val="center"/>
          </w:tcPr>
          <w:p w14:paraId="03E1AAB7" w14:textId="77777777" w:rsidR="00100FD0" w:rsidRDefault="00100FD0" w:rsidP="00837770">
            <w:pPr>
              <w:adjustRightInd w:val="0"/>
              <w:snapToGrid w:val="0"/>
              <w:spacing w:line="240" w:lineRule="exact"/>
              <w:jc w:val="center"/>
            </w:pPr>
          </w:p>
        </w:tc>
      </w:tr>
      <w:tr w:rsidR="003B4214" w14:paraId="271EA304" w14:textId="77777777" w:rsidTr="00F74D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72"/>
          <w:jc w:val="center"/>
        </w:trPr>
        <w:tc>
          <w:tcPr>
            <w:tcW w:w="2105" w:type="dxa"/>
            <w:tcBorders>
              <w:bottom w:val="single" w:sz="4" w:space="0" w:color="auto"/>
            </w:tcBorders>
            <w:vAlign w:val="center"/>
          </w:tcPr>
          <w:p w14:paraId="2A1D5B71" w14:textId="77777777" w:rsidR="003B4214" w:rsidRDefault="00100FD0" w:rsidP="00837770">
            <w:pPr>
              <w:adjustRightInd w:val="0"/>
              <w:snapToGrid w:val="0"/>
              <w:spacing w:line="240" w:lineRule="exact"/>
              <w:jc w:val="center"/>
            </w:pPr>
            <w:r>
              <w:rPr>
                <w:rFonts w:hint="eastAsia"/>
              </w:rPr>
              <w:t>C</w:t>
            </w:r>
            <w:r>
              <w:t>EO</w:t>
            </w:r>
            <w:r w:rsidR="007452C9">
              <w:rPr>
                <w:rFonts w:hint="eastAsia"/>
              </w:rPr>
              <w:t>批准</w:t>
            </w:r>
          </w:p>
          <w:p w14:paraId="67A2619C" w14:textId="21229AC8" w:rsidR="00B60946" w:rsidRDefault="00B60946" w:rsidP="00837770"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</w:rPr>
            </w:pPr>
            <w:r>
              <w:t>CEO Approval</w:t>
            </w:r>
          </w:p>
        </w:tc>
        <w:tc>
          <w:tcPr>
            <w:tcW w:w="7711" w:type="dxa"/>
            <w:gridSpan w:val="5"/>
            <w:tcBorders>
              <w:bottom w:val="single" w:sz="4" w:space="0" w:color="auto"/>
            </w:tcBorders>
            <w:vAlign w:val="center"/>
          </w:tcPr>
          <w:p w14:paraId="5B877EDA" w14:textId="77777777" w:rsidR="003B4214" w:rsidRDefault="003B4214" w:rsidP="00837770">
            <w:pPr>
              <w:adjustRightInd w:val="0"/>
              <w:snapToGrid w:val="0"/>
              <w:spacing w:line="240" w:lineRule="exact"/>
              <w:jc w:val="center"/>
            </w:pPr>
          </w:p>
          <w:p w14:paraId="781A6196" w14:textId="77777777" w:rsidR="00100FD0" w:rsidRPr="00100FD0" w:rsidRDefault="00100FD0" w:rsidP="00837770">
            <w:pPr>
              <w:adjustRightInd w:val="0"/>
              <w:snapToGrid w:val="0"/>
              <w:spacing w:line="240" w:lineRule="exact"/>
              <w:jc w:val="center"/>
            </w:pPr>
          </w:p>
        </w:tc>
      </w:tr>
    </w:tbl>
    <w:p w14:paraId="5D609D1A" w14:textId="77777777" w:rsidR="00FB7953" w:rsidRPr="003B4214" w:rsidRDefault="00FB7953"/>
    <w:sectPr w:rsidR="00FB7953" w:rsidRPr="003B42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A4391" w14:textId="77777777" w:rsidR="007D50F2" w:rsidRDefault="007D50F2" w:rsidP="00100FD0">
      <w:pPr>
        <w:spacing w:line="240" w:lineRule="auto"/>
      </w:pPr>
      <w:r>
        <w:separator/>
      </w:r>
    </w:p>
  </w:endnote>
  <w:endnote w:type="continuationSeparator" w:id="0">
    <w:p w14:paraId="6C9AA286" w14:textId="77777777" w:rsidR="007D50F2" w:rsidRDefault="007D50F2" w:rsidP="00100F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TZhongsong">
    <w:altName w:val="华文中宋"/>
    <w:charset w:val="86"/>
    <w:family w:val="auto"/>
    <w:pitch w:val="variable"/>
    <w:sig w:usb0="00000287" w:usb1="080F0000" w:usb2="00000010" w:usb3="00000000" w:csb0="0004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1B5F4" w14:textId="77777777" w:rsidR="007D50F2" w:rsidRDefault="007D50F2" w:rsidP="00100FD0">
      <w:pPr>
        <w:spacing w:line="240" w:lineRule="auto"/>
      </w:pPr>
      <w:r>
        <w:separator/>
      </w:r>
    </w:p>
  </w:footnote>
  <w:footnote w:type="continuationSeparator" w:id="0">
    <w:p w14:paraId="2520229B" w14:textId="77777777" w:rsidR="007D50F2" w:rsidRDefault="007D50F2" w:rsidP="00100FD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214"/>
    <w:rsid w:val="00100FD0"/>
    <w:rsid w:val="002B10F1"/>
    <w:rsid w:val="0032600E"/>
    <w:rsid w:val="003B4214"/>
    <w:rsid w:val="007452C9"/>
    <w:rsid w:val="007D50F2"/>
    <w:rsid w:val="00902136"/>
    <w:rsid w:val="00AB48F4"/>
    <w:rsid w:val="00B477A8"/>
    <w:rsid w:val="00B60946"/>
    <w:rsid w:val="00CC7284"/>
    <w:rsid w:val="00EA1647"/>
    <w:rsid w:val="00F74D84"/>
    <w:rsid w:val="00FB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4A8D1A"/>
  <w15:chartTrackingRefBased/>
  <w15:docId w15:val="{DD6C9246-4BB8-45AA-AF92-5F91BF070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4214"/>
    <w:pPr>
      <w:widowControl w:val="0"/>
      <w:spacing w:line="360" w:lineRule="exact"/>
      <w:jc w:val="both"/>
    </w:pPr>
    <w:rPr>
      <w:rFonts w:ascii="Arial" w:eastAsia="SimSun" w:hAnsi="Arial" w:cs="Arial"/>
      <w:kern w:val="0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0F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100FD0"/>
    <w:rPr>
      <w:rFonts w:ascii="Arial" w:eastAsia="SimSun" w:hAnsi="Arial" w:cs="Arial"/>
      <w:kern w:val="0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100FD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100FD0"/>
    <w:rPr>
      <w:rFonts w:ascii="Arial" w:eastAsia="SimSun" w:hAnsi="Arial" w:cs="Arial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11</cp:revision>
  <dcterms:created xsi:type="dcterms:W3CDTF">2023-06-14T08:30:00Z</dcterms:created>
  <dcterms:modified xsi:type="dcterms:W3CDTF">2023-06-20T01:22:00Z</dcterms:modified>
</cp:coreProperties>
</file>