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:rsidRPr="008B40E1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Pr="008B40E1" w:rsidRDefault="00E24D13">
            <w:pPr>
              <w:pStyle w:val="a7"/>
              <w:spacing w:beforeLines="50" w:before="156"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60FD50B" w:rsidR="00FA1D19" w:rsidRPr="008B40E1" w:rsidRDefault="002016A3">
            <w:pPr>
              <w:pStyle w:val="a7"/>
              <w:spacing w:line="240" w:lineRule="exact"/>
              <w:rPr>
                <w:rFonts w:ascii="Arial" w:eastAsia="华文中宋" w:hAnsi="Arial" w:cs="Arial"/>
                <w:b/>
                <w:sz w:val="24"/>
                <w:szCs w:val="24"/>
              </w:rPr>
            </w:pPr>
            <w:r w:rsidRPr="008B40E1">
              <w:rPr>
                <w:rFonts w:ascii="Arial" w:eastAsia="Arial Unicode MS" w:hAnsi="Arial" w:cs="Arial"/>
                <w:b/>
                <w:sz w:val="24"/>
                <w:szCs w:val="24"/>
              </w:rPr>
              <w:t>Hengyi Industries Sdn Bhd</w:t>
            </w:r>
            <w:r w:rsidR="00E24D13" w:rsidRPr="008B40E1">
              <w:rPr>
                <w:rFonts w:ascii="Arial" w:eastAsia="黑体" w:hAnsi="Arial" w:cs="Arial"/>
                <w:b/>
                <w:sz w:val="24"/>
                <w:szCs w:val="24"/>
              </w:rPr>
              <w:t>恒逸实业（文莱）有限公司</w:t>
            </w:r>
            <w:r w:rsidR="00E24D13" w:rsidRPr="008B40E1">
              <w:rPr>
                <w:rFonts w:ascii="Arial" w:eastAsia="华文中宋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FA1D19" w:rsidRPr="008B40E1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Pr="008B40E1" w:rsidRDefault="00FA1D19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19F5D39D" w:rsidR="00FA1D19" w:rsidRPr="008B40E1" w:rsidRDefault="002016A3">
            <w:pPr>
              <w:pStyle w:val="a7"/>
              <w:spacing w:line="240" w:lineRule="exact"/>
              <w:rPr>
                <w:rFonts w:ascii="Arial" w:eastAsia="黑体" w:hAnsi="Arial" w:cs="Arial"/>
                <w:b/>
                <w:sz w:val="24"/>
                <w:szCs w:val="24"/>
              </w:rPr>
            </w:pPr>
            <w:r w:rsidRPr="008B40E1">
              <w:rPr>
                <w:rFonts w:ascii="Arial" w:eastAsia="Arial Unicode MS" w:hAnsi="Arial" w:cs="Arial"/>
                <w:b/>
                <w:sz w:val="24"/>
                <w:szCs w:val="24"/>
              </w:rPr>
              <w:t>Monthly HSE Meeting Minutes/</w:t>
            </w:r>
            <w:r w:rsidR="00E24D13" w:rsidRPr="008B40E1">
              <w:rPr>
                <w:rFonts w:ascii="Arial" w:eastAsia="黑体" w:hAnsi="Arial" w:cs="Arial"/>
                <w:b/>
                <w:sz w:val="24"/>
                <w:szCs w:val="24"/>
              </w:rPr>
              <w:t>月度</w:t>
            </w:r>
            <w:r w:rsidR="00E24D13" w:rsidRPr="008B40E1">
              <w:rPr>
                <w:rFonts w:ascii="Arial" w:eastAsia="黑体" w:hAnsi="Arial" w:cs="Arial"/>
                <w:b/>
                <w:sz w:val="24"/>
                <w:szCs w:val="24"/>
              </w:rPr>
              <w:t>HSE</w:t>
            </w:r>
            <w:r w:rsidR="00E24D13" w:rsidRPr="008B40E1">
              <w:rPr>
                <w:rFonts w:ascii="Arial" w:eastAsia="黑体" w:hAnsi="Arial" w:cs="Arial"/>
                <w:b/>
                <w:sz w:val="24"/>
                <w:szCs w:val="24"/>
              </w:rPr>
              <w:t>会议纪要</w:t>
            </w:r>
            <w:r w:rsidR="00E24D13" w:rsidRPr="008B40E1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A1D19" w:rsidRPr="008B40E1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Pr="008B40E1" w:rsidRDefault="00FA1D19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E9FF5FB" w14:textId="77777777" w:rsidR="002016A3" w:rsidRDefault="002016A3">
            <w:pPr>
              <w:pStyle w:val="a7"/>
              <w:spacing w:line="240" w:lineRule="exact"/>
              <w:rPr>
                <w:rFonts w:ascii="Arial" w:hAnsi="Arial" w:cs="Arial"/>
                <w:spacing w:val="-4"/>
                <w:sz w:val="21"/>
                <w:szCs w:val="21"/>
              </w:rPr>
            </w:pPr>
            <w:r w:rsidRPr="008B40E1">
              <w:rPr>
                <w:rFonts w:ascii="Arial" w:hAnsi="Arial" w:cs="Arial"/>
                <w:spacing w:val="-4"/>
                <w:sz w:val="21"/>
                <w:szCs w:val="21"/>
              </w:rPr>
              <w:t>Record No.</w:t>
            </w:r>
          </w:p>
          <w:p w14:paraId="652B81A6" w14:textId="286D1318" w:rsidR="00FA1D19" w:rsidRPr="002016A3" w:rsidRDefault="00E24D13" w:rsidP="002016A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记录编号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5DA97EE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eastAsia="黑体" w:hAnsi="Arial" w:cs="Arial"/>
                <w:sz w:val="21"/>
                <w:szCs w:val="21"/>
              </w:rPr>
              <w:t>HYBN-T6-11-</w:t>
            </w:r>
            <w:r w:rsidR="002016A3">
              <w:rPr>
                <w:rFonts w:ascii="Arial" w:eastAsia="黑体" w:hAnsi="Arial" w:cs="Arial" w:hint="eastAsia"/>
                <w:sz w:val="21"/>
                <w:szCs w:val="21"/>
              </w:rPr>
              <w:t>20002</w:t>
            </w:r>
            <w:r w:rsidRPr="008B40E1">
              <w:rPr>
                <w:rFonts w:ascii="Arial" w:eastAsia="黑体" w:hAnsi="Arial" w:cs="Arial"/>
                <w:sz w:val="21"/>
                <w:szCs w:val="21"/>
              </w:rPr>
              <w:t>-</w:t>
            </w:r>
            <w:r w:rsidR="002016A3">
              <w:rPr>
                <w:rFonts w:ascii="Arial" w:eastAsia="黑体" w:hAnsi="Arial" w:cs="Arial" w:hint="eastAsia"/>
                <w:sz w:val="21"/>
                <w:szCs w:val="21"/>
              </w:rPr>
              <w:t>003</w:t>
            </w:r>
            <w:r w:rsidRPr="008B40E1">
              <w:rPr>
                <w:rFonts w:ascii="Arial" w:eastAsia="黑体" w:hAnsi="Arial" w:cs="Arial"/>
                <w:sz w:val="21"/>
                <w:szCs w:val="21"/>
              </w:rPr>
              <w:t>-</w:t>
            </w:r>
            <w:r w:rsidR="002016A3">
              <w:rPr>
                <w:rFonts w:ascii="Arial" w:eastAsia="黑体" w:hAnsi="Arial" w:cs="Arial" w:hint="eastAsia"/>
                <w:sz w:val="21"/>
                <w:szCs w:val="21"/>
              </w:rPr>
              <w:t>2025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02894198"/>
            </w:sdtPr>
            <w:sdtEndPr>
              <w:rPr>
                <w:rFonts w:eastAsia="Arial Unicode MS"/>
                <w:szCs w:val="21"/>
              </w:rPr>
            </w:sdtEndPr>
            <w:sdtContent>
              <w:p w14:paraId="601E1D36" w14:textId="3C45592C" w:rsidR="00FA1D19" w:rsidRPr="008B40E1" w:rsidRDefault="00E24D13">
                <w:pPr>
                  <w:jc w:val="center"/>
                  <w:rPr>
                    <w:rFonts w:ascii="Arial" w:eastAsia="Arial Unicode MS" w:hAnsi="Arial" w:cs="Arial"/>
                    <w:szCs w:val="21"/>
                  </w:rPr>
                </w:pPr>
                <w:r w:rsidRPr="008B40E1">
                  <w:rPr>
                    <w:rFonts w:ascii="Arial" w:eastAsia="Arial Unicode MS" w:hAnsi="Arial" w:cs="Arial"/>
                    <w:szCs w:val="21"/>
                  </w:rPr>
                  <w:t xml:space="preserve">Page  </w:t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fldChar w:fldCharType="begin"/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instrText>PAGE   \* MERGEFORMAT</w:instrText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fldChar w:fldCharType="separate"/>
                </w:r>
                <w:r w:rsidR="00EC4E01" w:rsidRPr="00EC4E01">
                  <w:rPr>
                    <w:rFonts w:ascii="Arial" w:eastAsia="Arial Unicode MS" w:hAnsi="Arial" w:cs="Arial"/>
                    <w:noProof/>
                    <w:szCs w:val="21"/>
                    <w:lang w:val="zh-CN"/>
                  </w:rPr>
                  <w:t>1</w:t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fldChar w:fldCharType="end"/>
                </w:r>
                <w:sdt>
                  <w:sdtPr>
                    <w:rPr>
                      <w:rFonts w:ascii="Arial" w:hAnsi="Arial" w:cs="Arial"/>
                    </w:rPr>
                    <w:id w:val="625747045"/>
                  </w:sdtPr>
                  <w:sdtEndPr>
                    <w:rPr>
                      <w:rFonts w:eastAsia="Arial Unicode MS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988687231"/>
                      </w:sdtPr>
                      <w:sdtEndPr>
                        <w:rPr>
                          <w:rFonts w:eastAsia="Arial Unicode MS"/>
                        </w:rPr>
                      </w:sdtEndPr>
                      <w:sdtContent>
                        <w:r w:rsidRPr="008B40E1">
                          <w:rPr>
                            <w:rFonts w:ascii="Arial" w:eastAsia="Arial Unicode MS" w:hAnsi="Arial" w:cs="Arial"/>
                            <w:lang w:val="zh-CN"/>
                          </w:rPr>
                          <w:t xml:space="preserve"> </w:t>
                        </w:r>
                        <w:r w:rsidRPr="008B40E1">
                          <w:rPr>
                            <w:rFonts w:ascii="Arial" w:eastAsia="Arial Unicode MS" w:hAnsi="Arial" w:cs="Arial"/>
                            <w:bCs/>
                            <w:szCs w:val="21"/>
                          </w:rPr>
                          <w:t>of</w:t>
                        </w:r>
                        <w:r w:rsidRPr="008B40E1">
                          <w:rPr>
                            <w:rFonts w:ascii="Arial" w:eastAsia="Arial Unicode MS" w:hAnsi="Arial" w:cs="Arial"/>
                            <w:lang w:val="zh-CN"/>
                          </w:rPr>
                          <w:t xml:space="preserve">  </w:t>
                        </w:r>
                        <w:r w:rsidRPr="008B40E1">
                          <w:rPr>
                            <w:rFonts w:ascii="Arial" w:eastAsia="Arial Unicode MS" w:hAnsi="Arial" w:cs="Arial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:rsidRPr="008B40E1" w14:paraId="39E0DD09" w14:textId="77777777" w:rsidTr="00C96331">
        <w:trPr>
          <w:trHeight w:val="739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3D793A7" w14:textId="1C93229E" w:rsidR="00FA1D19" w:rsidRPr="008B40E1" w:rsidRDefault="002016A3" w:rsidP="002016A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Meeting Title</w:t>
            </w:r>
            <w:r w:rsidR="00E24D13" w:rsidRPr="008B40E1">
              <w:rPr>
                <w:rFonts w:ascii="Arial" w:hAnsi="Arial" w:cs="Arial"/>
                <w:sz w:val="21"/>
                <w:szCs w:val="21"/>
              </w:rPr>
              <w:t>会议名称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7912EDC" w14:textId="77777777" w:rsidR="007F2B5B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 xml:space="preserve">Monthly HSE meeting </w:t>
            </w:r>
          </w:p>
          <w:p w14:paraId="30486ACD" w14:textId="23B09001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月度</w:t>
            </w:r>
            <w:r w:rsidRPr="008B40E1">
              <w:rPr>
                <w:rFonts w:ascii="Arial" w:hAnsi="Arial" w:cs="Arial"/>
                <w:sz w:val="21"/>
                <w:szCs w:val="21"/>
              </w:rPr>
              <w:t>HSE</w:t>
            </w:r>
            <w:r w:rsidRPr="008B40E1">
              <w:rPr>
                <w:rFonts w:ascii="Arial" w:hAnsi="Arial" w:cs="Arial"/>
                <w:sz w:val="21"/>
                <w:szCs w:val="21"/>
              </w:rPr>
              <w:t>例会</w:t>
            </w:r>
            <w:r w:rsidRPr="008B40E1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52FBA1B" w14:textId="77777777" w:rsidR="002016A3" w:rsidRDefault="002016A3">
            <w:pPr>
              <w:tabs>
                <w:tab w:val="left" w:pos="61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B40E1">
              <w:rPr>
                <w:rFonts w:ascii="Arial" w:hAnsi="Arial" w:cs="Arial"/>
                <w:szCs w:val="21"/>
              </w:rPr>
              <w:t>Chairperson</w:t>
            </w:r>
          </w:p>
          <w:p w14:paraId="62F03E30" w14:textId="43039C36" w:rsidR="00FA1D19" w:rsidRPr="008B40E1" w:rsidRDefault="00E24D13" w:rsidP="002016A3">
            <w:pPr>
              <w:tabs>
                <w:tab w:val="left" w:pos="61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B40E1">
              <w:rPr>
                <w:rFonts w:ascii="Arial" w:hAnsi="Arial" w:cs="Arial"/>
                <w:szCs w:val="21"/>
              </w:rPr>
              <w:t>主</w:t>
            </w:r>
            <w:r w:rsidRPr="008B40E1">
              <w:rPr>
                <w:rFonts w:ascii="Arial" w:hAnsi="Arial" w:cs="Arial"/>
                <w:szCs w:val="21"/>
              </w:rPr>
              <w:t xml:space="preserve"> </w:t>
            </w:r>
            <w:r w:rsidRPr="008B40E1">
              <w:rPr>
                <w:rFonts w:ascii="Arial" w:hAnsi="Arial" w:cs="Arial"/>
                <w:szCs w:val="21"/>
              </w:rPr>
              <w:t>持</w:t>
            </w:r>
            <w:r w:rsidRPr="008B40E1">
              <w:rPr>
                <w:rFonts w:ascii="Arial" w:hAnsi="Arial" w:cs="Arial"/>
                <w:szCs w:val="21"/>
              </w:rPr>
              <w:t xml:space="preserve"> </w:t>
            </w:r>
            <w:r w:rsidRPr="008B40E1">
              <w:rPr>
                <w:rFonts w:ascii="Arial" w:hAnsi="Arial" w:cs="Arial"/>
                <w:szCs w:val="21"/>
              </w:rPr>
              <w:t>人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E872EB" w:rsidRDefault="00AA7BAE">
            <w:pPr>
              <w:pStyle w:val="a7"/>
              <w:spacing w:line="240" w:lineRule="exact"/>
              <w:rPr>
                <w:rFonts w:ascii="宋体" w:eastAsia="宋体" w:hAnsi="宋体" w:cs="Arial"/>
                <w:sz w:val="24"/>
                <w:szCs w:val="24"/>
              </w:rPr>
            </w:pPr>
            <w:r w:rsidRPr="00E872EB">
              <w:rPr>
                <w:rFonts w:ascii="宋体" w:eastAsia="宋体" w:hAnsi="宋体" w:cs="Arial"/>
                <w:sz w:val="24"/>
                <w:szCs w:val="24"/>
              </w:rPr>
              <w:t>杨</w:t>
            </w:r>
            <w:r w:rsidR="00D72A15" w:rsidRPr="00E872EB">
              <w:rPr>
                <w:rFonts w:ascii="宋体" w:eastAsia="宋体" w:hAnsi="宋体" w:cs="Arial"/>
                <w:sz w:val="24"/>
                <w:szCs w:val="24"/>
              </w:rPr>
              <w:t xml:space="preserve"> </w:t>
            </w:r>
            <w:r w:rsidRPr="00E872EB">
              <w:rPr>
                <w:rFonts w:ascii="宋体" w:eastAsia="宋体" w:hAnsi="宋体" w:cs="Arial"/>
                <w:sz w:val="24"/>
                <w:szCs w:val="24"/>
              </w:rPr>
              <w:t>帆</w:t>
            </w:r>
          </w:p>
        </w:tc>
      </w:tr>
      <w:tr w:rsidR="00FA1D19" w:rsidRPr="008B40E1" w14:paraId="7F85E6F6" w14:textId="77777777" w:rsidTr="00C96331">
        <w:trPr>
          <w:trHeight w:val="649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6064383" w14:textId="77777777" w:rsidR="00F37BE3" w:rsidRDefault="002016A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 xml:space="preserve">Date </w:t>
            </w:r>
          </w:p>
          <w:p w14:paraId="028C6808" w14:textId="73BC9DFF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时间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5066827B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202</w:t>
            </w:r>
            <w:r w:rsidR="001F59AC" w:rsidRPr="008B40E1">
              <w:rPr>
                <w:rFonts w:ascii="Arial" w:hAnsi="Arial" w:cs="Arial"/>
                <w:sz w:val="21"/>
                <w:szCs w:val="21"/>
              </w:rPr>
              <w:t>5</w:t>
            </w:r>
            <w:r w:rsidR="007F2B5B">
              <w:rPr>
                <w:rFonts w:ascii="Arial" w:hAnsi="Arial" w:cs="Arial" w:hint="eastAsia"/>
                <w:sz w:val="21"/>
                <w:szCs w:val="21"/>
              </w:rPr>
              <w:t>/</w:t>
            </w:r>
            <w:r w:rsidR="00C5701F">
              <w:rPr>
                <w:rFonts w:ascii="Arial" w:hAnsi="Arial" w:cs="Arial"/>
                <w:sz w:val="21"/>
                <w:szCs w:val="21"/>
              </w:rPr>
              <w:t>4</w:t>
            </w:r>
            <w:r w:rsidR="007F2B5B">
              <w:rPr>
                <w:rFonts w:ascii="Arial" w:hAnsi="Arial" w:cs="Arial" w:hint="eastAsia"/>
                <w:sz w:val="21"/>
                <w:szCs w:val="21"/>
              </w:rPr>
              <w:t>/</w:t>
            </w:r>
            <w:r w:rsidR="00C5701F">
              <w:rPr>
                <w:rFonts w:ascii="Arial" w:hAnsi="Arial" w:cs="Arial"/>
                <w:sz w:val="21"/>
                <w:szCs w:val="21"/>
              </w:rPr>
              <w:t>4</w:t>
            </w:r>
            <w:r w:rsidR="007F2B5B" w:rsidRPr="008B40E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6956FBEB" w:rsidR="00FA1D19" w:rsidRPr="008B40E1" w:rsidRDefault="002016A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Venue</w:t>
            </w:r>
            <w:r w:rsidRPr="008B40E1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 w:rsidR="00E24D13" w:rsidRPr="008B40E1">
              <w:rPr>
                <w:rFonts w:ascii="Arial" w:hAnsi="Arial" w:cs="Arial"/>
                <w:sz w:val="21"/>
                <w:szCs w:val="21"/>
              </w:rPr>
              <w:t>地点</w:t>
            </w:r>
            <w:r w:rsidR="00E24D13" w:rsidRPr="008B40E1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CCR 209</w:t>
            </w:r>
          </w:p>
        </w:tc>
      </w:tr>
      <w:tr w:rsidR="00FA1D19" w:rsidRPr="008B40E1" w14:paraId="5A808662" w14:textId="77777777" w:rsidTr="002016A3">
        <w:trPr>
          <w:trHeight w:val="104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6D64AB04" w:rsidR="00FA1D19" w:rsidRPr="008B40E1" w:rsidRDefault="002016A3">
            <w:pPr>
              <w:pStyle w:val="a7"/>
              <w:spacing w:line="320" w:lineRule="exact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signer</w:t>
            </w:r>
            <w:r w:rsidRPr="008B40E1">
              <w:rPr>
                <w:rFonts w:ascii="Arial" w:hAnsi="Arial" w:cs="Arial"/>
                <w:b/>
                <w:noProof/>
                <w:sz w:val="21"/>
                <w:szCs w:val="21"/>
                <w:lang w:val="en-GB"/>
              </w:rPr>
              <w:t xml:space="preserve"> </w:t>
            </w:r>
            <w:r w:rsidR="00476DD9" w:rsidRPr="008B40E1">
              <w:rPr>
                <w:rFonts w:ascii="Arial" w:hAnsi="Arial" w:cs="Arial"/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 w:hint="eastAsia"/>
                <w:b/>
                <w:noProof/>
                <w:sz w:val="21"/>
                <w:szCs w:val="21"/>
                <w:lang w:val="en-GB"/>
              </w:rPr>
              <w:t>/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签发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人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:</w:t>
            </w:r>
            <w:r w:rsidR="00E24D13" w:rsidRPr="008B40E1">
              <w:rPr>
                <w:rFonts w:ascii="Arial" w:eastAsia="仿宋_GB2312" w:hAnsi="Arial" w:cs="Arial"/>
                <w:b/>
                <w:szCs w:val="21"/>
              </w:rPr>
              <w:t xml:space="preserve"> </w:t>
            </w:r>
          </w:p>
          <w:p w14:paraId="75B8EBE8" w14:textId="0CBBFB23" w:rsidR="00FA1D19" w:rsidRPr="008B40E1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Arial" w:eastAsia="楷体" w:hAnsi="Arial" w:cs="Arial"/>
                <w:sz w:val="36"/>
                <w:szCs w:val="36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8B40E1">
              <w:rPr>
                <w:rFonts w:ascii="Arial" w:eastAsia="华文中宋" w:hAnsi="Arial" w:cs="Arial"/>
                <w:sz w:val="21"/>
                <w:szCs w:val="21"/>
              </w:rPr>
              <w:t xml:space="preserve"> </w:t>
            </w:r>
            <w:r w:rsidRPr="008B40E1">
              <w:rPr>
                <w:rFonts w:ascii="Arial" w:eastAsia="华文中宋" w:hAnsi="Arial" w:cs="Arial"/>
                <w:sz w:val="28"/>
                <w:szCs w:val="28"/>
              </w:rPr>
              <w:t xml:space="preserve"> </w:t>
            </w:r>
            <w:r w:rsidRPr="008B40E1">
              <w:rPr>
                <w:rFonts w:ascii="Arial" w:eastAsia="楷体" w:hAnsi="Arial" w:cs="Arial"/>
                <w:sz w:val="28"/>
                <w:szCs w:val="28"/>
              </w:rPr>
              <w:t xml:space="preserve"> </w:t>
            </w:r>
            <w:r w:rsidRPr="008B40E1">
              <w:rPr>
                <w:rFonts w:ascii="Arial" w:eastAsia="楷体" w:hAnsi="Arial" w:cs="Arial"/>
                <w:sz w:val="36"/>
                <w:szCs w:val="36"/>
              </w:rPr>
              <w:t xml:space="preserve"> </w:t>
            </w:r>
            <w:r w:rsidR="00C56CC4" w:rsidRPr="008B40E1">
              <w:rPr>
                <w:rFonts w:ascii="Arial" w:eastAsia="楷体" w:hAnsi="Arial" w:cs="Arial"/>
                <w:sz w:val="36"/>
                <w:szCs w:val="36"/>
              </w:rPr>
              <w:t xml:space="preserve">  </w:t>
            </w:r>
          </w:p>
          <w:p w14:paraId="523F1E76" w14:textId="5E1FA073" w:rsidR="00FA1D19" w:rsidRPr="008B40E1" w:rsidRDefault="002016A3">
            <w:pPr>
              <w:pStyle w:val="a7"/>
              <w:spacing w:line="320" w:lineRule="exact"/>
              <w:jc w:val="righ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signing Date</w:t>
            </w:r>
            <w:r>
              <w:rPr>
                <w:rFonts w:ascii="Arial" w:eastAsia="仿宋_GB2312" w:hAnsi="Arial" w:cs="Arial" w:hint="eastAsia"/>
                <w:b/>
                <w:sz w:val="21"/>
                <w:szCs w:val="21"/>
              </w:rPr>
              <w:t>/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签发日期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：</w:t>
            </w:r>
            <w:r w:rsidR="00E24D13"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202</w:t>
            </w:r>
            <w:r w:rsidR="001F59AC"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5</w:t>
            </w:r>
            <w:r w:rsidR="007F2B5B">
              <w:rPr>
                <w:rFonts w:ascii="Arial" w:eastAsia="仿宋_GB2312" w:hAnsi="Arial" w:cs="Arial" w:hint="eastAsia"/>
                <w:bCs/>
                <w:sz w:val="21"/>
                <w:szCs w:val="21"/>
              </w:rPr>
              <w:t>/</w:t>
            </w:r>
            <w:r w:rsidR="00C5701F">
              <w:rPr>
                <w:rFonts w:ascii="Arial" w:eastAsia="仿宋_GB2312" w:hAnsi="Arial" w:cs="Arial"/>
                <w:bCs/>
                <w:sz w:val="21"/>
                <w:szCs w:val="21"/>
              </w:rPr>
              <w:t>4</w:t>
            </w:r>
            <w:r w:rsidR="007F2B5B">
              <w:rPr>
                <w:rFonts w:ascii="Arial" w:eastAsia="仿宋_GB2312" w:hAnsi="Arial" w:cs="Arial" w:hint="eastAsia"/>
                <w:bCs/>
                <w:sz w:val="21"/>
                <w:szCs w:val="21"/>
              </w:rPr>
              <w:t>/</w:t>
            </w:r>
            <w:r w:rsidR="00C5701F">
              <w:rPr>
                <w:rFonts w:ascii="Arial" w:eastAsia="仿宋_GB2312" w:hAnsi="Arial" w:cs="Arial"/>
                <w:bCs/>
                <w:sz w:val="21"/>
                <w:szCs w:val="21"/>
              </w:rPr>
              <w:t>4</w:t>
            </w:r>
          </w:p>
        </w:tc>
      </w:tr>
      <w:tr w:rsidR="00FA1D19" w:rsidRPr="008B40E1" w14:paraId="3E8ECD36" w14:textId="77777777" w:rsidTr="00C96331">
        <w:trPr>
          <w:trHeight w:val="1623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2F5F5AF8" w:rsidR="00FA1D19" w:rsidRDefault="002016A3">
            <w:pPr>
              <w:pStyle w:val="a7"/>
              <w:spacing w:line="276" w:lineRule="auto"/>
              <w:jc w:val="left"/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Attendees/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参会人员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:</w:t>
            </w:r>
            <w:r w:rsidR="00E24D13" w:rsidRPr="00C96331">
              <w:rPr>
                <w:rFonts w:ascii="宋体" w:eastAsia="宋体" w:hAnsi="宋体" w:cs="Arial"/>
                <w:bCs/>
                <w:sz w:val="24"/>
                <w:szCs w:val="24"/>
              </w:rPr>
              <w:t>（详情见</w:t>
            </w:r>
            <w:r w:rsidR="00E24D13" w:rsidRPr="002016A3">
              <w:rPr>
                <w:rFonts w:ascii="Arial" w:eastAsia="宋体" w:hAnsi="Arial" w:cs="Arial"/>
                <w:bCs/>
                <w:sz w:val="24"/>
                <w:szCs w:val="24"/>
              </w:rPr>
              <w:t>HSE</w:t>
            </w:r>
            <w:r w:rsidR="00E24D13" w:rsidRPr="00C96331">
              <w:rPr>
                <w:rFonts w:ascii="宋体" w:eastAsia="宋体" w:hAnsi="宋体" w:cs="Arial"/>
                <w:bCs/>
                <w:sz w:val="24"/>
                <w:szCs w:val="24"/>
              </w:rPr>
              <w:t>月度例会会议签到表）</w:t>
            </w:r>
          </w:p>
          <w:p w14:paraId="3D747106" w14:textId="77777777" w:rsidR="002016A3" w:rsidRPr="008B40E1" w:rsidRDefault="002016A3">
            <w:pPr>
              <w:pStyle w:val="a7"/>
              <w:spacing w:line="276" w:lineRule="auto"/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  <w:p w14:paraId="028B11CB" w14:textId="0E7D818D" w:rsidR="00FA1D19" w:rsidRDefault="00120301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B40E1">
              <w:rPr>
                <w:rFonts w:ascii="Arial" w:hAnsi="Arial" w:cs="Arial"/>
                <w:bCs/>
                <w:sz w:val="24"/>
                <w:szCs w:val="24"/>
              </w:rPr>
              <w:t>孙建怀、</w:t>
            </w:r>
            <w:r w:rsidR="004F0542" w:rsidRPr="008B40E1">
              <w:rPr>
                <w:rFonts w:ascii="Arial" w:hAnsi="Arial" w:cs="Arial"/>
                <w:bCs/>
                <w:sz w:val="24"/>
                <w:szCs w:val="24"/>
              </w:rPr>
              <w:t>杨帆、</w:t>
            </w:r>
            <w:r w:rsidR="00C51F52" w:rsidRPr="008B40E1">
              <w:rPr>
                <w:rFonts w:ascii="Arial" w:hAnsi="Arial" w:cs="Arial"/>
                <w:bCs/>
                <w:sz w:val="24"/>
                <w:szCs w:val="24"/>
              </w:rPr>
              <w:t>杨仕海、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阿地里布力布力</w:t>
            </w:r>
            <w:r w:rsidR="00B138A5" w:rsidRPr="008B40E1">
              <w:rPr>
                <w:rFonts w:ascii="Arial" w:hAnsi="Arial" w:cs="Arial"/>
                <w:bCs/>
                <w:sz w:val="24"/>
                <w:szCs w:val="24"/>
              </w:rPr>
              <w:t>、</w:t>
            </w:r>
            <w:r w:rsidR="00D21859" w:rsidRPr="008B40E1">
              <w:rPr>
                <w:rFonts w:ascii="Arial" w:hAnsi="Arial" w:cs="Arial"/>
                <w:bCs/>
                <w:sz w:val="24"/>
                <w:szCs w:val="24"/>
              </w:rPr>
              <w:t>毛奕清</w:t>
            </w:r>
            <w:r w:rsidR="00FB2EE4" w:rsidRPr="008B40E1">
              <w:rPr>
                <w:rFonts w:ascii="Arial" w:hAnsi="Arial" w:cs="Arial"/>
                <w:bCs/>
                <w:sz w:val="24"/>
                <w:szCs w:val="24"/>
              </w:rPr>
              <w:t>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江志宁、</w:t>
            </w:r>
            <w:r w:rsidR="00B138A5" w:rsidRPr="008B40E1">
              <w:rPr>
                <w:rFonts w:ascii="Arial" w:hAnsi="Arial" w:cs="Arial"/>
                <w:bCs/>
                <w:sz w:val="24"/>
                <w:szCs w:val="24"/>
              </w:rPr>
              <w:t>WAFI</w:t>
            </w:r>
            <w:r w:rsidR="00B138A5" w:rsidRPr="008B40E1">
              <w:rPr>
                <w:rFonts w:ascii="Arial" w:hAnsi="Arial" w:cs="Arial"/>
                <w:bCs/>
                <w:sz w:val="24"/>
                <w:szCs w:val="24"/>
              </w:rPr>
              <w:t>、</w:t>
            </w:r>
            <w:r w:rsidRPr="008B40E1">
              <w:rPr>
                <w:rFonts w:ascii="Arial" w:hAnsi="Arial" w:cs="Arial"/>
                <w:bCs/>
                <w:sz w:val="24"/>
                <w:szCs w:val="24"/>
              </w:rPr>
              <w:t>蒋翔明、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孙伟锋、</w:t>
            </w:r>
            <w:r w:rsidR="00C51F52" w:rsidRPr="008B40E1">
              <w:rPr>
                <w:rFonts w:ascii="Arial" w:hAnsi="Arial" w:cs="Arial"/>
                <w:bCs/>
                <w:sz w:val="24"/>
                <w:szCs w:val="24"/>
              </w:rPr>
              <w:t>赵覃学、</w:t>
            </w:r>
            <w:r w:rsidR="00474D29">
              <w:rPr>
                <w:rFonts w:ascii="Arial" w:hAnsi="Arial" w:cs="Arial" w:hint="eastAsia"/>
                <w:bCs/>
                <w:sz w:val="24"/>
                <w:szCs w:val="24"/>
              </w:rPr>
              <w:t>孔庆站、</w:t>
            </w:r>
            <w:r w:rsidR="00EC4E01">
              <w:rPr>
                <w:rFonts w:ascii="Arial" w:hAnsi="Arial" w:cs="Arial" w:hint="eastAsia"/>
                <w:bCs/>
                <w:sz w:val="24"/>
                <w:szCs w:val="24"/>
              </w:rPr>
              <w:t>蒋恒、</w:t>
            </w:r>
            <w:r w:rsidR="00A331E2" w:rsidRPr="008B40E1">
              <w:rPr>
                <w:rFonts w:ascii="Arial" w:hAnsi="Arial" w:cs="Arial"/>
                <w:bCs/>
                <w:sz w:val="24"/>
                <w:szCs w:val="24"/>
              </w:rPr>
              <w:t>高俊杰、</w:t>
            </w:r>
            <w:r w:rsidR="00C51F52" w:rsidRPr="008B40E1">
              <w:rPr>
                <w:rFonts w:ascii="Arial" w:hAnsi="Arial" w:cs="Arial"/>
                <w:bCs/>
                <w:sz w:val="24"/>
                <w:szCs w:val="24"/>
              </w:rPr>
              <w:t>赵蔚、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罗欣、</w:t>
            </w:r>
            <w:r w:rsidRPr="008B40E1">
              <w:rPr>
                <w:rFonts w:ascii="Arial" w:hAnsi="Arial" w:cs="Arial"/>
                <w:bCs/>
                <w:sz w:val="24"/>
                <w:szCs w:val="24"/>
              </w:rPr>
              <w:t>赵利霞</w:t>
            </w:r>
            <w:r w:rsidR="001C2BDB">
              <w:rPr>
                <w:rFonts w:ascii="Arial" w:hAnsi="Arial" w:cs="Arial" w:hint="eastAsia"/>
                <w:bCs/>
                <w:sz w:val="24"/>
                <w:szCs w:val="24"/>
              </w:rPr>
              <w:t>、杨诗惟、黄艳芯</w:t>
            </w:r>
          </w:p>
          <w:p w14:paraId="775CCF6F" w14:textId="3EBD3736" w:rsidR="002016A3" w:rsidRPr="008B40E1" w:rsidRDefault="002016A3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1D19" w:rsidRPr="008B40E1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328BBF46" w:rsidR="00FA1D19" w:rsidRPr="008B40E1" w:rsidRDefault="002016A3" w:rsidP="00C96331">
            <w:pPr>
              <w:pStyle w:val="a7"/>
              <w:spacing w:line="360" w:lineRule="auto"/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>Content/</w:t>
            </w:r>
            <w:r w:rsidR="00E24D13" w:rsidRPr="002016A3">
              <w:rPr>
                <w:rFonts w:ascii="宋体" w:eastAsia="宋体" w:hAnsi="宋体" w:cs="Arial"/>
                <w:bCs/>
                <w:sz w:val="24"/>
                <w:szCs w:val="24"/>
              </w:rPr>
              <w:t>纪要内容</w:t>
            </w:r>
            <w:r w:rsidR="00E24D13"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</w:p>
          <w:p w14:paraId="6DF2FA0A" w14:textId="31A9422D" w:rsidR="0015413B" w:rsidRPr="008B40E1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Arial" w:eastAsia="仿宋" w:hAnsi="Arial" w:cs="Arial"/>
                <w:bCs/>
                <w:sz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202</w:t>
            </w:r>
            <w:r w:rsidR="001F59AC" w:rsidRPr="008B40E1">
              <w:rPr>
                <w:rFonts w:ascii="Arial" w:eastAsia="仿宋" w:hAnsi="Arial" w:cs="Arial"/>
                <w:bCs/>
                <w:sz w:val="24"/>
                <w:szCs w:val="24"/>
              </w:rPr>
              <w:t>5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年</w:t>
            </w:r>
            <w:r w:rsidR="00C5701F">
              <w:rPr>
                <w:rFonts w:ascii="Arial" w:eastAsia="仿宋" w:hAnsi="Arial" w:cs="Arial"/>
                <w:bCs/>
                <w:sz w:val="24"/>
                <w:szCs w:val="24"/>
              </w:rPr>
              <w:t>4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</w:t>
            </w:r>
            <w:r w:rsidR="00C5701F">
              <w:rPr>
                <w:rFonts w:ascii="Arial" w:eastAsia="仿宋" w:hAnsi="Arial" w:cs="Arial"/>
                <w:bCs/>
                <w:sz w:val="24"/>
                <w:szCs w:val="24"/>
              </w:rPr>
              <w:t>4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日，炼油二部召开</w:t>
            </w:r>
            <w:r w:rsidR="00C5701F">
              <w:rPr>
                <w:rFonts w:ascii="Arial" w:eastAsia="仿宋" w:hAnsi="Arial" w:cs="Arial"/>
                <w:bCs/>
                <w:sz w:val="24"/>
                <w:szCs w:val="24"/>
              </w:rPr>
              <w:t>3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月份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例会，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专业负责人组织学习</w:t>
            </w:r>
            <w:r w:rsidR="004333AF" w:rsidRPr="008B40E1">
              <w:rPr>
                <w:rFonts w:ascii="Arial" w:eastAsia="仿宋" w:hAnsi="Arial" w:cs="Arial"/>
                <w:bCs/>
                <w:sz w:val="24"/>
                <w:szCs w:val="24"/>
              </w:rPr>
              <w:t>了</w:t>
            </w:r>
            <w:r w:rsidR="00024F90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《</w:t>
            </w:r>
            <w:r w:rsidR="00C5701F" w:rsidRPr="00C5701F">
              <w:rPr>
                <w:rFonts w:ascii="Arial" w:eastAsia="仿宋" w:hAnsi="Arial" w:cs="Arial" w:hint="eastAsia"/>
                <w:bCs/>
                <w:sz w:val="24"/>
                <w:szCs w:val="24"/>
              </w:rPr>
              <w:t>历史上发生的危险化学品事故</w:t>
            </w:r>
            <w:r w:rsidR="00024F90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》</w:t>
            </w:r>
            <w:r w:rsidR="009B08C8" w:rsidRPr="008B40E1">
              <w:rPr>
                <w:rFonts w:ascii="Arial" w:eastAsia="仿宋" w:hAnsi="Arial" w:cs="Arial"/>
                <w:bCs/>
                <w:sz w:val="24"/>
                <w:szCs w:val="24"/>
              </w:rPr>
              <w:t>等公司</w:t>
            </w:r>
            <w:r w:rsidR="00642CDB" w:rsidRPr="008B40E1">
              <w:rPr>
                <w:rFonts w:ascii="Arial" w:eastAsia="仿宋" w:hAnsi="Arial" w:cs="Arial"/>
                <w:bCs/>
                <w:sz w:val="24"/>
                <w:szCs w:val="24"/>
              </w:rPr>
              <w:t>要求学习</w:t>
            </w:r>
            <w:r w:rsidR="00360E85" w:rsidRPr="008B40E1">
              <w:rPr>
                <w:rFonts w:ascii="Arial" w:eastAsia="仿宋" w:hAnsi="Arial" w:cs="Arial"/>
                <w:bCs/>
                <w:sz w:val="24"/>
                <w:szCs w:val="24"/>
              </w:rPr>
              <w:t>的事故内容</w:t>
            </w:r>
            <w:r w:rsidR="008307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并</w:t>
            </w:r>
            <w:r w:rsidR="00360E85" w:rsidRPr="008B40E1">
              <w:rPr>
                <w:rFonts w:ascii="Arial" w:eastAsia="仿宋" w:hAnsi="Arial" w:cs="Arial"/>
                <w:bCs/>
                <w:sz w:val="24"/>
                <w:szCs w:val="24"/>
              </w:rPr>
              <w:t>观看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“</w:t>
            </w:r>
            <w:r w:rsidR="00C5701F" w:rsidRPr="00C5701F">
              <w:rPr>
                <w:rFonts w:ascii="Arial" w:eastAsia="仿宋" w:hAnsi="Arial" w:cs="Arial" w:hint="eastAsia"/>
                <w:bCs/>
                <w:sz w:val="24"/>
                <w:szCs w:val="24"/>
              </w:rPr>
              <w:t>美国堪萨斯州</w:t>
            </w:r>
            <w:r w:rsidR="00C5701F" w:rsidRPr="00C5701F">
              <w:rPr>
                <w:rFonts w:ascii="Arial" w:eastAsia="仿宋" w:hAnsi="Arial" w:cs="Arial" w:hint="eastAsia"/>
                <w:bCs/>
                <w:sz w:val="24"/>
                <w:szCs w:val="24"/>
              </w:rPr>
              <w:t>MGPI</w:t>
            </w:r>
            <w:r w:rsidR="00C5701F" w:rsidRPr="00C5701F">
              <w:rPr>
                <w:rFonts w:ascii="Arial" w:eastAsia="仿宋" w:hAnsi="Arial" w:cs="Arial" w:hint="eastAsia"/>
                <w:bCs/>
                <w:sz w:val="24"/>
                <w:szCs w:val="24"/>
              </w:rPr>
              <w:t>食品原料厂氯气外泄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”</w:t>
            </w:r>
            <w:r w:rsidR="00360E85" w:rsidRPr="008B40E1">
              <w:rPr>
                <w:rFonts w:ascii="Arial" w:eastAsia="仿宋" w:hAnsi="Arial" w:cs="Arial"/>
                <w:bCs/>
                <w:sz w:val="24"/>
                <w:szCs w:val="24"/>
              </w:rPr>
              <w:t>视频，最后</w:t>
            </w:r>
            <w:r w:rsidR="00F143B1" w:rsidRPr="008B40E1">
              <w:rPr>
                <w:rFonts w:ascii="Arial" w:eastAsia="仿宋" w:hAnsi="Arial" w:cs="Arial"/>
                <w:bCs/>
                <w:sz w:val="24"/>
                <w:szCs w:val="24"/>
              </w:rPr>
              <w:t>对</w:t>
            </w:r>
            <w:r w:rsidR="00C5701F">
              <w:rPr>
                <w:rFonts w:ascii="Arial" w:eastAsia="仿宋" w:hAnsi="Arial" w:cs="Arial"/>
                <w:bCs/>
                <w:sz w:val="24"/>
                <w:szCs w:val="24"/>
              </w:rPr>
              <w:t>3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</w:t>
            </w:r>
            <w:r w:rsidR="003103BA" w:rsidRPr="008B40E1">
              <w:rPr>
                <w:rFonts w:ascii="Arial" w:eastAsia="仿宋" w:hAnsi="Arial" w:cs="Arial"/>
                <w:bCs/>
                <w:sz w:val="24"/>
                <w:szCs w:val="24"/>
              </w:rPr>
              <w:t>份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日</w:t>
            </w:r>
            <w:r w:rsidR="008307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、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周</w:t>
            </w:r>
            <w:r w:rsidR="008307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、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月检、高风险作业等工作开展情况以及月报材料进行汇报。</w:t>
            </w:r>
            <w:r w:rsidR="00025EB4" w:rsidRPr="008B40E1">
              <w:rPr>
                <w:rFonts w:ascii="Arial" w:eastAsia="仿宋" w:hAnsi="Arial" w:cs="Arial"/>
                <w:bCs/>
                <w:sz w:val="24"/>
                <w:szCs w:val="24"/>
              </w:rPr>
              <w:t>孙部针对</w:t>
            </w:r>
            <w:r w:rsidR="002D27E5" w:rsidRPr="008B40E1">
              <w:rPr>
                <w:rFonts w:ascii="Arial" w:eastAsia="仿宋" w:hAnsi="Arial" w:cs="Arial"/>
                <w:bCs/>
                <w:sz w:val="24"/>
                <w:szCs w:val="24"/>
              </w:rPr>
              <w:t>视频内容</w:t>
            </w:r>
            <w:r w:rsidR="00972D23" w:rsidRPr="008B40E1">
              <w:rPr>
                <w:rFonts w:ascii="Arial" w:eastAsia="仿宋" w:hAnsi="Arial" w:cs="Arial"/>
                <w:bCs/>
                <w:sz w:val="24"/>
                <w:szCs w:val="24"/>
              </w:rPr>
              <w:t>指出</w:t>
            </w:r>
            <w:r w:rsidR="0021109E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：</w:t>
            </w:r>
            <w:r w:rsidR="00E573F2">
              <w:rPr>
                <w:rFonts w:ascii="Arial" w:eastAsia="仿宋" w:hAnsi="Arial" w:cs="Arial" w:hint="eastAsia"/>
                <w:bCs/>
                <w:sz w:val="24"/>
                <w:szCs w:val="24"/>
              </w:rPr>
              <w:t>承包商作业必须明确</w:t>
            </w:r>
            <w:r w:rsidR="00AF5DA5">
              <w:rPr>
                <w:rFonts w:ascii="Arial" w:eastAsia="仿宋" w:hAnsi="Arial" w:cs="Arial" w:hint="eastAsia"/>
                <w:bCs/>
                <w:sz w:val="24"/>
                <w:szCs w:val="24"/>
              </w:rPr>
              <w:t>操作</w:t>
            </w:r>
            <w:r w:rsidR="00E573F2">
              <w:rPr>
                <w:rFonts w:ascii="Arial" w:eastAsia="仿宋" w:hAnsi="Arial" w:cs="Arial" w:hint="eastAsia"/>
                <w:bCs/>
                <w:sz w:val="24"/>
                <w:szCs w:val="24"/>
              </w:rPr>
              <w:t>界限，对作业风险识别要到位；该配备的应急用品，配备的防护用具要放在现场备用</w:t>
            </w:r>
            <w:r w:rsidR="00E43F6C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。</w:t>
            </w:r>
            <w:r w:rsidR="00E573F2">
              <w:rPr>
                <w:rFonts w:ascii="Arial" w:eastAsia="仿宋" w:hAnsi="Arial" w:cs="Arial" w:hint="eastAsia"/>
                <w:bCs/>
                <w:sz w:val="24"/>
                <w:szCs w:val="24"/>
              </w:rPr>
              <w:t>从设备方面，用明显标识区分各</w:t>
            </w:r>
            <w:r w:rsidR="00AF5DA5">
              <w:rPr>
                <w:rFonts w:ascii="Arial" w:eastAsia="仿宋" w:hAnsi="Arial" w:cs="Arial" w:hint="eastAsia"/>
                <w:bCs/>
                <w:sz w:val="24"/>
                <w:szCs w:val="24"/>
              </w:rPr>
              <w:t>种</w:t>
            </w:r>
            <w:r w:rsidR="00E573F2">
              <w:rPr>
                <w:rFonts w:ascii="Arial" w:eastAsia="仿宋" w:hAnsi="Arial" w:cs="Arial" w:hint="eastAsia"/>
                <w:bCs/>
                <w:sz w:val="24"/>
                <w:szCs w:val="24"/>
              </w:rPr>
              <w:t>不同介质的接口，有条件安装防呆口更好，达到本质安全的目的。</w:t>
            </w:r>
          </w:p>
          <w:p w14:paraId="09CFF503" w14:textId="5214D838" w:rsidR="00FA1D19" w:rsidRPr="008B40E1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部门</w:t>
            </w:r>
            <w:r w:rsidR="00B9614A" w:rsidRPr="008B40E1">
              <w:rPr>
                <w:rFonts w:ascii="Arial" w:eastAsia="仿宋" w:hAnsi="Arial" w:cs="Arial"/>
                <w:bCs/>
                <w:sz w:val="24"/>
                <w:szCs w:val="24"/>
              </w:rPr>
              <w:t>领导对</w:t>
            </w:r>
            <w:r w:rsidR="00FA62DD" w:rsidRPr="008B40E1">
              <w:rPr>
                <w:rFonts w:ascii="Arial" w:eastAsia="仿宋" w:hAnsi="Arial" w:cs="Arial"/>
                <w:bCs/>
                <w:sz w:val="24"/>
                <w:szCs w:val="24"/>
              </w:rPr>
              <w:t>近期</w:t>
            </w:r>
            <w:r w:rsidR="007655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专业工作进行</w:t>
            </w:r>
            <w:r w:rsidR="0015413B" w:rsidRPr="008B40E1">
              <w:rPr>
                <w:rFonts w:ascii="Arial" w:eastAsia="仿宋" w:hAnsi="Arial" w:cs="Arial"/>
                <w:bCs/>
                <w:sz w:val="24"/>
                <w:szCs w:val="24"/>
              </w:rPr>
              <w:t>了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点评</w:t>
            </w:r>
            <w:r w:rsidR="00B9614A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，对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下月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工作提出</w:t>
            </w:r>
            <w:r w:rsidR="00B9614A" w:rsidRPr="008B40E1">
              <w:rPr>
                <w:rFonts w:ascii="Arial" w:eastAsia="仿宋" w:hAnsi="Arial" w:cs="Arial"/>
                <w:bCs/>
                <w:sz w:val="24"/>
                <w:szCs w:val="24"/>
              </w:rPr>
              <w:t>了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具体要求，</w:t>
            </w:r>
            <w:r w:rsidR="006A1629" w:rsidRPr="008B40E1">
              <w:rPr>
                <w:rFonts w:ascii="Arial" w:eastAsia="仿宋" w:hAnsi="Arial" w:cs="Arial"/>
                <w:bCs/>
                <w:sz w:val="24"/>
                <w:szCs w:val="24"/>
              </w:rPr>
              <w:t>各专业对事故学习发表意见，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会议纪要如下：</w:t>
            </w:r>
          </w:p>
          <w:p w14:paraId="2BC610AB" w14:textId="4D7FA348" w:rsidR="000F5BB5" w:rsidRPr="008B40E1" w:rsidRDefault="00364656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斋月期间总体工作量较少，公司岗检问题下发后部门要及时整改，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认真对待，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并举一反三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，杜绝问题项重复发生。</w:t>
            </w:r>
          </w:p>
          <w:p w14:paraId="5BD279A5" w14:textId="34A7E38A" w:rsidR="002A6179" w:rsidRDefault="006A20A9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认真组织好工前会，无形中能避免很多问题。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要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对工前会进行分级，规定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工前会内容，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参与人员组成，发言次序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，反馈内容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等，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写入</w:t>
            </w:r>
            <w:r w:rsidR="00364656">
              <w:rPr>
                <w:rFonts w:ascii="Arial" w:eastAsia="仿宋" w:hAnsi="Arial" w:cs="Arial" w:hint="eastAsia"/>
                <w:bCs/>
                <w:sz w:val="24"/>
                <w:szCs w:val="24"/>
              </w:rPr>
              <w:t>相关规定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，</w:t>
            </w:r>
            <w:r w:rsidR="00364656">
              <w:rPr>
                <w:rFonts w:ascii="Arial" w:eastAsia="仿宋" w:hAnsi="Arial" w:cs="Arial" w:hint="eastAsia"/>
                <w:bCs/>
                <w:sz w:val="24"/>
                <w:szCs w:val="24"/>
              </w:rPr>
              <w:t>尽快完善后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部门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下周五（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4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月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1</w:t>
            </w:r>
            <w:r w:rsidR="00CD0A80">
              <w:rPr>
                <w:rFonts w:ascii="Arial" w:eastAsia="仿宋" w:hAnsi="Arial" w:cs="Arial"/>
                <w:bCs/>
                <w:sz w:val="24"/>
                <w:szCs w:val="24"/>
              </w:rPr>
              <w:t>1</w:t>
            </w:r>
            <w:r w:rsidR="00CD0A80">
              <w:rPr>
                <w:rFonts w:ascii="Arial" w:eastAsia="仿宋" w:hAnsi="Arial" w:cs="Arial" w:hint="eastAsia"/>
                <w:bCs/>
                <w:sz w:val="24"/>
                <w:szCs w:val="24"/>
              </w:rPr>
              <w:t>日）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进行</w:t>
            </w:r>
            <w:r w:rsidR="00364656">
              <w:rPr>
                <w:rFonts w:ascii="Arial" w:eastAsia="仿宋" w:hAnsi="Arial" w:cs="Arial" w:hint="eastAsia"/>
                <w:bCs/>
                <w:sz w:val="24"/>
                <w:szCs w:val="24"/>
              </w:rPr>
              <w:t>评审、发布，</w:t>
            </w:r>
            <w:r w:rsidR="00AF5DA5">
              <w:rPr>
                <w:rFonts w:ascii="Arial" w:eastAsia="仿宋" w:hAnsi="Arial" w:cs="Arial" w:hint="eastAsia"/>
                <w:bCs/>
                <w:sz w:val="24"/>
                <w:szCs w:val="24"/>
              </w:rPr>
              <w:t>切实</w:t>
            </w:r>
            <w:r w:rsidR="00CF5FDF">
              <w:rPr>
                <w:rFonts w:ascii="Arial" w:eastAsia="仿宋" w:hAnsi="Arial" w:cs="Arial" w:hint="eastAsia"/>
                <w:bCs/>
                <w:sz w:val="24"/>
                <w:szCs w:val="24"/>
              </w:rPr>
              <w:t>提升工前会效果</w:t>
            </w:r>
            <w:r w:rsidR="00BF5DDC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。</w:t>
            </w:r>
          </w:p>
          <w:p w14:paraId="70C5A5B5" w14:textId="74CACD38" w:rsidR="00CD0A80" w:rsidRPr="002016A3" w:rsidRDefault="00CD0A80" w:rsidP="00CD0A80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2025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年度危险源辩识与风险评价和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H</w:t>
            </w:r>
            <w:r w:rsidRPr="002016A3">
              <w:rPr>
                <w:rFonts w:ascii="Arial" w:eastAsia="仿宋" w:hAnsi="Arial" w:cs="Arial"/>
                <w:bCs/>
                <w:sz w:val="24"/>
                <w:szCs w:val="24"/>
              </w:rPr>
              <w:t>SE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部沟通</w:t>
            </w:r>
            <w:r w:rsidR="009C266D"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后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尽快完成，修改后交班组学习，提升员工的危险辨识能力和风险防范意识。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J</w:t>
            </w:r>
            <w:r w:rsidRPr="002016A3">
              <w:rPr>
                <w:rFonts w:ascii="Arial" w:eastAsia="仿宋" w:hAnsi="Arial" w:cs="Arial"/>
                <w:bCs/>
                <w:sz w:val="24"/>
                <w:szCs w:val="24"/>
              </w:rPr>
              <w:t>HA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作用体现在提前预判，工前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lastRenderedPageBreak/>
              <w:t>会根据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J</w:t>
            </w:r>
            <w:r w:rsidRPr="002016A3">
              <w:rPr>
                <w:rFonts w:ascii="Arial" w:eastAsia="仿宋" w:hAnsi="Arial" w:cs="Arial"/>
                <w:bCs/>
                <w:sz w:val="24"/>
                <w:szCs w:val="24"/>
              </w:rPr>
              <w:t>HA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提示进行现场防范和落实</w:t>
            </w:r>
            <w:r w:rsid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，可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达到互补促进的效果</w:t>
            </w:r>
            <w:r w:rsidR="00AF5DA5"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，</w:t>
            </w:r>
            <w:r w:rsidR="009C266D"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有效</w:t>
            </w:r>
            <w:r w:rsidR="00AF5DA5"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提升现场安全管理水平</w:t>
            </w:r>
            <w:r w:rsidRPr="002016A3">
              <w:rPr>
                <w:rFonts w:ascii="Arial" w:eastAsia="仿宋" w:hAnsi="Arial" w:cs="Arial" w:hint="eastAsia"/>
                <w:bCs/>
                <w:sz w:val="24"/>
                <w:szCs w:val="24"/>
              </w:rPr>
              <w:t>。</w:t>
            </w:r>
          </w:p>
          <w:p w14:paraId="5A1333A6" w14:textId="64A20408" w:rsidR="00CF5FDF" w:rsidRDefault="000250E0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日周月检是制度管理的</w:t>
            </w:r>
            <w:r w:rsidR="009C266D">
              <w:rPr>
                <w:rFonts w:ascii="Arial" w:eastAsia="仿宋" w:hAnsi="Arial" w:cs="Arial" w:hint="eastAsia"/>
                <w:bCs/>
                <w:sz w:val="24"/>
                <w:szCs w:val="24"/>
              </w:rPr>
              <w:t>重要平台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，检查表要对照公司制度完善内容，每月排查，每季度对各文件全覆盖检查一次。</w:t>
            </w:r>
            <w:r w:rsidR="00CF5FDF">
              <w:rPr>
                <w:rFonts w:ascii="Arial" w:eastAsia="仿宋" w:hAnsi="Arial" w:cs="Arial" w:hint="eastAsia"/>
                <w:bCs/>
                <w:sz w:val="24"/>
                <w:szCs w:val="24"/>
              </w:rPr>
              <w:t>职业健康数据</w:t>
            </w:r>
            <w:r w:rsidR="00CF5FDF">
              <w:rPr>
                <w:rFonts w:ascii="Arial" w:eastAsia="仿宋" w:hAnsi="Arial" w:cs="Arial"/>
                <w:bCs/>
                <w:sz w:val="24"/>
                <w:szCs w:val="24"/>
              </w:rPr>
              <w:t>LIMS</w:t>
            </w:r>
            <w:r w:rsidR="00CF5FDF">
              <w:rPr>
                <w:rFonts w:ascii="Arial" w:eastAsia="仿宋" w:hAnsi="Arial" w:cs="Arial" w:hint="eastAsia"/>
                <w:bCs/>
                <w:sz w:val="24"/>
                <w:szCs w:val="24"/>
              </w:rPr>
              <w:t>更新后要及时打印更新到外操室宣传栏。</w:t>
            </w:r>
          </w:p>
          <w:p w14:paraId="105E663F" w14:textId="1B795179" w:rsidR="00CF5FDF" w:rsidRDefault="00CF5FDF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变更项目提交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O</w:t>
            </w:r>
            <w:r>
              <w:rPr>
                <w:rFonts w:ascii="Arial" w:eastAsia="仿宋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后要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及时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跟进，是否批准，何时实施，后续工作有条不紊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开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展。</w:t>
            </w:r>
          </w:p>
          <w:p w14:paraId="2CC24270" w14:textId="77777777" w:rsidR="006A20A9" w:rsidRDefault="00CF5FDF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加裂、加氢演练部分不足项属于否决项，比如气分液化气泄漏应急没有佩戴空呼，航煤加氢循环氢泄漏地点附近有未佩戴空呼人员走动等，在总结会上明确指出并责令整改。</w:t>
            </w:r>
          </w:p>
          <w:p w14:paraId="592606F3" w14:textId="363720B2" w:rsidR="00CF5FDF" w:rsidRDefault="00CF5FDF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4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月份应急演练</w:t>
            </w:r>
            <w:r w:rsidR="00545885">
              <w:rPr>
                <w:rFonts w:ascii="Arial" w:eastAsia="仿宋" w:hAnsi="Arial" w:cs="Arial" w:hint="eastAsia"/>
                <w:bCs/>
                <w:sz w:val="24"/>
                <w:szCs w:val="24"/>
              </w:rPr>
              <w:t>班组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和消防队联合演练</w:t>
            </w:r>
            <w:r w:rsidR="00545885">
              <w:rPr>
                <w:rFonts w:ascii="Arial" w:eastAsia="仿宋" w:hAnsi="Arial" w:cs="Arial" w:hint="eastAsia"/>
                <w:bCs/>
                <w:sz w:val="24"/>
                <w:szCs w:val="24"/>
              </w:rPr>
              <w:t>，提前做好准备，</w:t>
            </w:r>
            <w:r w:rsidR="006A20A9">
              <w:rPr>
                <w:rFonts w:ascii="Arial" w:eastAsia="仿宋" w:hAnsi="Arial" w:cs="Arial" w:hint="eastAsia"/>
                <w:bCs/>
                <w:sz w:val="24"/>
                <w:szCs w:val="24"/>
              </w:rPr>
              <w:t>认真对待，采用挂牌演练等方式，务求逼真，接近实战，</w:t>
            </w:r>
            <w:r w:rsidR="00545885">
              <w:rPr>
                <w:rFonts w:ascii="Arial" w:eastAsia="仿宋" w:hAnsi="Arial" w:cs="Arial" w:hint="eastAsia"/>
                <w:bCs/>
                <w:sz w:val="24"/>
                <w:szCs w:val="24"/>
              </w:rPr>
              <w:t>不断提升演练水平。</w:t>
            </w:r>
          </w:p>
          <w:p w14:paraId="00CDD3BB" w14:textId="257E2DC9" w:rsidR="006A20A9" w:rsidRDefault="006A20A9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月度总结和各类文件、微信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工作群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消息的编写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发布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，请注意错别字和规范用词。</w:t>
            </w:r>
          </w:p>
          <w:p w14:paraId="67400059" w14:textId="46789858" w:rsidR="006A20A9" w:rsidRDefault="006A20A9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装置运行相对平稳，思想上不能麻痹大意，</w:t>
            </w:r>
            <w:r w:rsidR="00B047D0">
              <w:rPr>
                <w:rFonts w:ascii="Arial" w:eastAsia="仿宋" w:hAnsi="Arial" w:cs="Arial" w:hint="eastAsia"/>
                <w:bCs/>
                <w:sz w:val="24"/>
                <w:szCs w:val="24"/>
              </w:rPr>
              <w:t>时刻警醒，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保持考试强度促进班组成员学习，时刻处于备战状态。</w:t>
            </w:r>
          </w:p>
          <w:p w14:paraId="3EE66FB7" w14:textId="654C1D1B" w:rsidR="006A20A9" w:rsidRPr="008B40E1" w:rsidRDefault="00CD0A80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人员培训对本部门来说是迫切的需求，各位专工</w:t>
            </w:r>
            <w:r w:rsidR="000250E0">
              <w:rPr>
                <w:rFonts w:ascii="Arial" w:eastAsia="仿宋" w:hAnsi="Arial" w:cs="Arial" w:hint="eastAsia"/>
                <w:bCs/>
                <w:sz w:val="24"/>
                <w:szCs w:val="24"/>
              </w:rPr>
              <w:t>立足实用性，采取有效手段，切实提高培训效果。</w:t>
            </w:r>
          </w:p>
        </w:tc>
      </w:tr>
    </w:tbl>
    <w:p w14:paraId="463299A5" w14:textId="77777777" w:rsidR="00FA1D19" w:rsidRPr="008B40E1" w:rsidRDefault="00FA1D19">
      <w:pPr>
        <w:spacing w:line="360" w:lineRule="exact"/>
        <w:rPr>
          <w:rFonts w:ascii="Arial" w:hAnsi="Arial" w:cs="Arial"/>
          <w:b/>
          <w:szCs w:val="21"/>
          <w:lang w:val="en-GB"/>
        </w:rPr>
      </w:pPr>
    </w:p>
    <w:sectPr w:rsidR="00FA1D19" w:rsidRPr="008B40E1" w:rsidSect="003505E7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B75F" w14:textId="77777777" w:rsidR="00A43048" w:rsidRDefault="00A43048">
      <w:r>
        <w:separator/>
      </w:r>
    </w:p>
  </w:endnote>
  <w:endnote w:type="continuationSeparator" w:id="0">
    <w:p w14:paraId="0B5D3964" w14:textId="77777777" w:rsidR="00A43048" w:rsidRDefault="00A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F1F8" w14:textId="77777777" w:rsidR="00A43048" w:rsidRDefault="00A43048">
      <w:r>
        <w:separator/>
      </w:r>
    </w:p>
  </w:footnote>
  <w:footnote w:type="continuationSeparator" w:id="0">
    <w:p w14:paraId="617A15D7" w14:textId="77777777" w:rsidR="00A43048" w:rsidRDefault="00A4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30A"/>
    <w:rsid w:val="00010E9A"/>
    <w:rsid w:val="00014B2C"/>
    <w:rsid w:val="00015A42"/>
    <w:rsid w:val="00015DD7"/>
    <w:rsid w:val="00020F88"/>
    <w:rsid w:val="00022B04"/>
    <w:rsid w:val="000233DB"/>
    <w:rsid w:val="00024F90"/>
    <w:rsid w:val="000250E0"/>
    <w:rsid w:val="00025EB4"/>
    <w:rsid w:val="00030CF7"/>
    <w:rsid w:val="000321AA"/>
    <w:rsid w:val="00034CA3"/>
    <w:rsid w:val="00036235"/>
    <w:rsid w:val="00036E93"/>
    <w:rsid w:val="00040C36"/>
    <w:rsid w:val="00045AD6"/>
    <w:rsid w:val="000545C2"/>
    <w:rsid w:val="00061A81"/>
    <w:rsid w:val="00064BFE"/>
    <w:rsid w:val="000654B2"/>
    <w:rsid w:val="0006635C"/>
    <w:rsid w:val="00067C55"/>
    <w:rsid w:val="00067F8B"/>
    <w:rsid w:val="0007740B"/>
    <w:rsid w:val="000834D4"/>
    <w:rsid w:val="0008608F"/>
    <w:rsid w:val="000864E0"/>
    <w:rsid w:val="00087118"/>
    <w:rsid w:val="000A00F9"/>
    <w:rsid w:val="000A17AA"/>
    <w:rsid w:val="000A2D83"/>
    <w:rsid w:val="000A311C"/>
    <w:rsid w:val="000A5B8E"/>
    <w:rsid w:val="000A6958"/>
    <w:rsid w:val="000B1B0D"/>
    <w:rsid w:val="000B243F"/>
    <w:rsid w:val="000B7963"/>
    <w:rsid w:val="000C59AB"/>
    <w:rsid w:val="000C686E"/>
    <w:rsid w:val="000D5B13"/>
    <w:rsid w:val="000D72C2"/>
    <w:rsid w:val="000D7D20"/>
    <w:rsid w:val="000E5D6C"/>
    <w:rsid w:val="000F2F42"/>
    <w:rsid w:val="000F3996"/>
    <w:rsid w:val="000F48ED"/>
    <w:rsid w:val="000F4DF6"/>
    <w:rsid w:val="000F5BB5"/>
    <w:rsid w:val="001019CE"/>
    <w:rsid w:val="0010210D"/>
    <w:rsid w:val="00120301"/>
    <w:rsid w:val="00120BE8"/>
    <w:rsid w:val="00121155"/>
    <w:rsid w:val="001224B7"/>
    <w:rsid w:val="00125C59"/>
    <w:rsid w:val="001332CC"/>
    <w:rsid w:val="001361C2"/>
    <w:rsid w:val="00141C10"/>
    <w:rsid w:val="00150A50"/>
    <w:rsid w:val="0015413B"/>
    <w:rsid w:val="001543C8"/>
    <w:rsid w:val="00154C82"/>
    <w:rsid w:val="001614C9"/>
    <w:rsid w:val="00163611"/>
    <w:rsid w:val="001662EB"/>
    <w:rsid w:val="0017323D"/>
    <w:rsid w:val="00182663"/>
    <w:rsid w:val="00191543"/>
    <w:rsid w:val="001A4685"/>
    <w:rsid w:val="001A51A8"/>
    <w:rsid w:val="001B2091"/>
    <w:rsid w:val="001C05DB"/>
    <w:rsid w:val="001C2BDB"/>
    <w:rsid w:val="001C389A"/>
    <w:rsid w:val="001C7943"/>
    <w:rsid w:val="001E566D"/>
    <w:rsid w:val="001E5FDB"/>
    <w:rsid w:val="001F158E"/>
    <w:rsid w:val="001F2CED"/>
    <w:rsid w:val="001F4C1A"/>
    <w:rsid w:val="001F59AC"/>
    <w:rsid w:val="001F6EA8"/>
    <w:rsid w:val="001F73F2"/>
    <w:rsid w:val="001F7860"/>
    <w:rsid w:val="002016A3"/>
    <w:rsid w:val="00203BC9"/>
    <w:rsid w:val="002041CC"/>
    <w:rsid w:val="00206111"/>
    <w:rsid w:val="0021109E"/>
    <w:rsid w:val="002240F2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846E0"/>
    <w:rsid w:val="0028572F"/>
    <w:rsid w:val="00291C60"/>
    <w:rsid w:val="0029205E"/>
    <w:rsid w:val="00292BCC"/>
    <w:rsid w:val="00297D24"/>
    <w:rsid w:val="002A1F08"/>
    <w:rsid w:val="002A2B97"/>
    <w:rsid w:val="002A3663"/>
    <w:rsid w:val="002A6179"/>
    <w:rsid w:val="002B07F4"/>
    <w:rsid w:val="002B1992"/>
    <w:rsid w:val="002C274F"/>
    <w:rsid w:val="002C317F"/>
    <w:rsid w:val="002C3AD0"/>
    <w:rsid w:val="002C553B"/>
    <w:rsid w:val="002C6723"/>
    <w:rsid w:val="002D27E5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1900"/>
    <w:rsid w:val="00342A97"/>
    <w:rsid w:val="003505E7"/>
    <w:rsid w:val="00352445"/>
    <w:rsid w:val="003542C0"/>
    <w:rsid w:val="0035602F"/>
    <w:rsid w:val="00360E85"/>
    <w:rsid w:val="00362515"/>
    <w:rsid w:val="00363CEF"/>
    <w:rsid w:val="00364656"/>
    <w:rsid w:val="003739A7"/>
    <w:rsid w:val="003816F6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2515"/>
    <w:rsid w:val="003B3A45"/>
    <w:rsid w:val="003C470E"/>
    <w:rsid w:val="003D40AD"/>
    <w:rsid w:val="003D5285"/>
    <w:rsid w:val="003F017C"/>
    <w:rsid w:val="00401500"/>
    <w:rsid w:val="00401628"/>
    <w:rsid w:val="00406120"/>
    <w:rsid w:val="00406477"/>
    <w:rsid w:val="00414D37"/>
    <w:rsid w:val="00420E3A"/>
    <w:rsid w:val="004333AF"/>
    <w:rsid w:val="0043398A"/>
    <w:rsid w:val="0044209E"/>
    <w:rsid w:val="00445800"/>
    <w:rsid w:val="00445CD4"/>
    <w:rsid w:val="00446060"/>
    <w:rsid w:val="004460AD"/>
    <w:rsid w:val="00454F18"/>
    <w:rsid w:val="00457D8E"/>
    <w:rsid w:val="00461294"/>
    <w:rsid w:val="00461D9A"/>
    <w:rsid w:val="004631B7"/>
    <w:rsid w:val="004644B7"/>
    <w:rsid w:val="00464C76"/>
    <w:rsid w:val="00472226"/>
    <w:rsid w:val="00474D29"/>
    <w:rsid w:val="00476D44"/>
    <w:rsid w:val="00476DD9"/>
    <w:rsid w:val="00476FFB"/>
    <w:rsid w:val="00480D8F"/>
    <w:rsid w:val="00495A9B"/>
    <w:rsid w:val="004A1126"/>
    <w:rsid w:val="004A2168"/>
    <w:rsid w:val="004A3181"/>
    <w:rsid w:val="004A5C30"/>
    <w:rsid w:val="004A5E1A"/>
    <w:rsid w:val="004B17CB"/>
    <w:rsid w:val="004B418D"/>
    <w:rsid w:val="004B57B9"/>
    <w:rsid w:val="004B6DA0"/>
    <w:rsid w:val="004C3E1F"/>
    <w:rsid w:val="004C5868"/>
    <w:rsid w:val="004D17F0"/>
    <w:rsid w:val="004D50B2"/>
    <w:rsid w:val="004D6358"/>
    <w:rsid w:val="004E6556"/>
    <w:rsid w:val="004E69A5"/>
    <w:rsid w:val="004E76A5"/>
    <w:rsid w:val="004F0542"/>
    <w:rsid w:val="004F32D9"/>
    <w:rsid w:val="004F4E95"/>
    <w:rsid w:val="004F5209"/>
    <w:rsid w:val="004F5997"/>
    <w:rsid w:val="00502C41"/>
    <w:rsid w:val="005044EE"/>
    <w:rsid w:val="005060D1"/>
    <w:rsid w:val="00506F2C"/>
    <w:rsid w:val="0051474B"/>
    <w:rsid w:val="0052015D"/>
    <w:rsid w:val="005222AA"/>
    <w:rsid w:val="00527191"/>
    <w:rsid w:val="005415E6"/>
    <w:rsid w:val="00545159"/>
    <w:rsid w:val="00545885"/>
    <w:rsid w:val="00551D9E"/>
    <w:rsid w:val="00552B1A"/>
    <w:rsid w:val="005627FB"/>
    <w:rsid w:val="00563B8F"/>
    <w:rsid w:val="0056402C"/>
    <w:rsid w:val="005662E5"/>
    <w:rsid w:val="0056681B"/>
    <w:rsid w:val="00571A26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D1B1A"/>
    <w:rsid w:val="005D7AD6"/>
    <w:rsid w:val="005E7E22"/>
    <w:rsid w:val="005F0B1C"/>
    <w:rsid w:val="005F3A76"/>
    <w:rsid w:val="00627CA2"/>
    <w:rsid w:val="00631B12"/>
    <w:rsid w:val="00634986"/>
    <w:rsid w:val="00635454"/>
    <w:rsid w:val="00640BF5"/>
    <w:rsid w:val="00642CDB"/>
    <w:rsid w:val="00644A74"/>
    <w:rsid w:val="00647C0F"/>
    <w:rsid w:val="006500A7"/>
    <w:rsid w:val="00650370"/>
    <w:rsid w:val="00651EDB"/>
    <w:rsid w:val="00663694"/>
    <w:rsid w:val="00667B44"/>
    <w:rsid w:val="00671632"/>
    <w:rsid w:val="00672539"/>
    <w:rsid w:val="006725D4"/>
    <w:rsid w:val="00673DC3"/>
    <w:rsid w:val="00673EC8"/>
    <w:rsid w:val="00682939"/>
    <w:rsid w:val="006834E5"/>
    <w:rsid w:val="006A1629"/>
    <w:rsid w:val="006A20A9"/>
    <w:rsid w:val="006A3DEF"/>
    <w:rsid w:val="006A4E14"/>
    <w:rsid w:val="006A62C5"/>
    <w:rsid w:val="006B26D5"/>
    <w:rsid w:val="006C2395"/>
    <w:rsid w:val="006C7876"/>
    <w:rsid w:val="006E4355"/>
    <w:rsid w:val="006E686D"/>
    <w:rsid w:val="006F082C"/>
    <w:rsid w:val="006F18C1"/>
    <w:rsid w:val="007075B2"/>
    <w:rsid w:val="00710349"/>
    <w:rsid w:val="007108B0"/>
    <w:rsid w:val="0071669E"/>
    <w:rsid w:val="0073301E"/>
    <w:rsid w:val="007347F9"/>
    <w:rsid w:val="0074370E"/>
    <w:rsid w:val="00763706"/>
    <w:rsid w:val="007655F7"/>
    <w:rsid w:val="00767527"/>
    <w:rsid w:val="00770449"/>
    <w:rsid w:val="00771257"/>
    <w:rsid w:val="00772430"/>
    <w:rsid w:val="007807E9"/>
    <w:rsid w:val="007824EE"/>
    <w:rsid w:val="007905AD"/>
    <w:rsid w:val="007978A5"/>
    <w:rsid w:val="007B42CC"/>
    <w:rsid w:val="007C5B68"/>
    <w:rsid w:val="007D21D5"/>
    <w:rsid w:val="007D44D8"/>
    <w:rsid w:val="007E7C30"/>
    <w:rsid w:val="007F23BD"/>
    <w:rsid w:val="007F2B5B"/>
    <w:rsid w:val="007F5E6C"/>
    <w:rsid w:val="007F7FE2"/>
    <w:rsid w:val="0080303D"/>
    <w:rsid w:val="00806304"/>
    <w:rsid w:val="00812B66"/>
    <w:rsid w:val="008156A8"/>
    <w:rsid w:val="008208B6"/>
    <w:rsid w:val="00824C81"/>
    <w:rsid w:val="00827996"/>
    <w:rsid w:val="008307F7"/>
    <w:rsid w:val="00834FF4"/>
    <w:rsid w:val="0083535E"/>
    <w:rsid w:val="00835D1C"/>
    <w:rsid w:val="00836F9D"/>
    <w:rsid w:val="008372DE"/>
    <w:rsid w:val="00844EBF"/>
    <w:rsid w:val="00853AB0"/>
    <w:rsid w:val="00854D23"/>
    <w:rsid w:val="00855A10"/>
    <w:rsid w:val="008636CA"/>
    <w:rsid w:val="00864BE0"/>
    <w:rsid w:val="00867F39"/>
    <w:rsid w:val="00875A1C"/>
    <w:rsid w:val="00876A30"/>
    <w:rsid w:val="008845F2"/>
    <w:rsid w:val="00890C0F"/>
    <w:rsid w:val="0089242E"/>
    <w:rsid w:val="008A0F7D"/>
    <w:rsid w:val="008A127B"/>
    <w:rsid w:val="008A3568"/>
    <w:rsid w:val="008A46B7"/>
    <w:rsid w:val="008A6C7F"/>
    <w:rsid w:val="008B1210"/>
    <w:rsid w:val="008B40E1"/>
    <w:rsid w:val="008C2FF9"/>
    <w:rsid w:val="008C50B3"/>
    <w:rsid w:val="008D3F5C"/>
    <w:rsid w:val="008D5885"/>
    <w:rsid w:val="008D6DBD"/>
    <w:rsid w:val="008D72AD"/>
    <w:rsid w:val="008E0197"/>
    <w:rsid w:val="008E31FB"/>
    <w:rsid w:val="008E3E50"/>
    <w:rsid w:val="008E49B8"/>
    <w:rsid w:val="008E50BE"/>
    <w:rsid w:val="008E7D30"/>
    <w:rsid w:val="008F1C8D"/>
    <w:rsid w:val="008F317D"/>
    <w:rsid w:val="008F352C"/>
    <w:rsid w:val="008F4655"/>
    <w:rsid w:val="008F5301"/>
    <w:rsid w:val="008F60E0"/>
    <w:rsid w:val="008F7EDA"/>
    <w:rsid w:val="009073B8"/>
    <w:rsid w:val="0092019D"/>
    <w:rsid w:val="009301BA"/>
    <w:rsid w:val="00945107"/>
    <w:rsid w:val="00952E52"/>
    <w:rsid w:val="00955B53"/>
    <w:rsid w:val="0095654D"/>
    <w:rsid w:val="00956919"/>
    <w:rsid w:val="00956D4C"/>
    <w:rsid w:val="00962421"/>
    <w:rsid w:val="00970AEE"/>
    <w:rsid w:val="00972D23"/>
    <w:rsid w:val="00972FDF"/>
    <w:rsid w:val="00981126"/>
    <w:rsid w:val="0098574C"/>
    <w:rsid w:val="00995A86"/>
    <w:rsid w:val="009A5A60"/>
    <w:rsid w:val="009A674A"/>
    <w:rsid w:val="009B08C8"/>
    <w:rsid w:val="009B712E"/>
    <w:rsid w:val="009C2525"/>
    <w:rsid w:val="009C266D"/>
    <w:rsid w:val="009C37C5"/>
    <w:rsid w:val="009D1CEA"/>
    <w:rsid w:val="009D5328"/>
    <w:rsid w:val="009D6C24"/>
    <w:rsid w:val="009D71F6"/>
    <w:rsid w:val="009D741D"/>
    <w:rsid w:val="009E205F"/>
    <w:rsid w:val="009F131E"/>
    <w:rsid w:val="009F2A43"/>
    <w:rsid w:val="009F2D04"/>
    <w:rsid w:val="009F4422"/>
    <w:rsid w:val="009F76D3"/>
    <w:rsid w:val="00A12D44"/>
    <w:rsid w:val="00A14656"/>
    <w:rsid w:val="00A16A64"/>
    <w:rsid w:val="00A20284"/>
    <w:rsid w:val="00A24562"/>
    <w:rsid w:val="00A2457E"/>
    <w:rsid w:val="00A32F9F"/>
    <w:rsid w:val="00A331E2"/>
    <w:rsid w:val="00A356A4"/>
    <w:rsid w:val="00A43048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380"/>
    <w:rsid w:val="00A909AB"/>
    <w:rsid w:val="00A91780"/>
    <w:rsid w:val="00AA2509"/>
    <w:rsid w:val="00AA2C98"/>
    <w:rsid w:val="00AA6527"/>
    <w:rsid w:val="00AA6CFE"/>
    <w:rsid w:val="00AA755E"/>
    <w:rsid w:val="00AA7BAE"/>
    <w:rsid w:val="00AD6BE5"/>
    <w:rsid w:val="00AD7A6D"/>
    <w:rsid w:val="00AE5068"/>
    <w:rsid w:val="00AE5AC1"/>
    <w:rsid w:val="00AF2310"/>
    <w:rsid w:val="00AF4175"/>
    <w:rsid w:val="00AF5DA5"/>
    <w:rsid w:val="00B047D0"/>
    <w:rsid w:val="00B101E6"/>
    <w:rsid w:val="00B13411"/>
    <w:rsid w:val="00B138A5"/>
    <w:rsid w:val="00B13DDB"/>
    <w:rsid w:val="00B174E8"/>
    <w:rsid w:val="00B2143A"/>
    <w:rsid w:val="00B27092"/>
    <w:rsid w:val="00B31214"/>
    <w:rsid w:val="00B41C41"/>
    <w:rsid w:val="00B42934"/>
    <w:rsid w:val="00B47246"/>
    <w:rsid w:val="00B47255"/>
    <w:rsid w:val="00B50072"/>
    <w:rsid w:val="00B5065A"/>
    <w:rsid w:val="00B53235"/>
    <w:rsid w:val="00B62E20"/>
    <w:rsid w:val="00B652CE"/>
    <w:rsid w:val="00B66854"/>
    <w:rsid w:val="00B8449C"/>
    <w:rsid w:val="00B87A10"/>
    <w:rsid w:val="00B901DF"/>
    <w:rsid w:val="00B91117"/>
    <w:rsid w:val="00B91C7A"/>
    <w:rsid w:val="00B9378B"/>
    <w:rsid w:val="00B9614A"/>
    <w:rsid w:val="00B9769B"/>
    <w:rsid w:val="00BA03F9"/>
    <w:rsid w:val="00BB514B"/>
    <w:rsid w:val="00BC438B"/>
    <w:rsid w:val="00BD25C3"/>
    <w:rsid w:val="00BD5305"/>
    <w:rsid w:val="00BE25AC"/>
    <w:rsid w:val="00BE501E"/>
    <w:rsid w:val="00BE703E"/>
    <w:rsid w:val="00BE7ECE"/>
    <w:rsid w:val="00BF0784"/>
    <w:rsid w:val="00BF0C44"/>
    <w:rsid w:val="00BF5DDC"/>
    <w:rsid w:val="00BF7B7B"/>
    <w:rsid w:val="00BF7F5C"/>
    <w:rsid w:val="00C025F1"/>
    <w:rsid w:val="00C02944"/>
    <w:rsid w:val="00C063D4"/>
    <w:rsid w:val="00C1355E"/>
    <w:rsid w:val="00C1356C"/>
    <w:rsid w:val="00C264D1"/>
    <w:rsid w:val="00C40CB7"/>
    <w:rsid w:val="00C47EC7"/>
    <w:rsid w:val="00C51F52"/>
    <w:rsid w:val="00C54FDA"/>
    <w:rsid w:val="00C56CC4"/>
    <w:rsid w:val="00C5701F"/>
    <w:rsid w:val="00C60728"/>
    <w:rsid w:val="00C64E20"/>
    <w:rsid w:val="00C66767"/>
    <w:rsid w:val="00C75AA7"/>
    <w:rsid w:val="00C7727A"/>
    <w:rsid w:val="00C90253"/>
    <w:rsid w:val="00C9577C"/>
    <w:rsid w:val="00C96331"/>
    <w:rsid w:val="00CA1A5A"/>
    <w:rsid w:val="00CA75A8"/>
    <w:rsid w:val="00CB1254"/>
    <w:rsid w:val="00CB4715"/>
    <w:rsid w:val="00CD0A80"/>
    <w:rsid w:val="00CD26AF"/>
    <w:rsid w:val="00CD6A61"/>
    <w:rsid w:val="00CE00AC"/>
    <w:rsid w:val="00CE1B6B"/>
    <w:rsid w:val="00CE33D0"/>
    <w:rsid w:val="00CE5E43"/>
    <w:rsid w:val="00CE696E"/>
    <w:rsid w:val="00CF4685"/>
    <w:rsid w:val="00CF5FDF"/>
    <w:rsid w:val="00CF619C"/>
    <w:rsid w:val="00CF75FA"/>
    <w:rsid w:val="00D013DF"/>
    <w:rsid w:val="00D1349E"/>
    <w:rsid w:val="00D15518"/>
    <w:rsid w:val="00D15D44"/>
    <w:rsid w:val="00D21859"/>
    <w:rsid w:val="00D26961"/>
    <w:rsid w:val="00D318D5"/>
    <w:rsid w:val="00D3231C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151B"/>
    <w:rsid w:val="00DD3E35"/>
    <w:rsid w:val="00DD5349"/>
    <w:rsid w:val="00DD76F2"/>
    <w:rsid w:val="00DE0410"/>
    <w:rsid w:val="00DE0CA4"/>
    <w:rsid w:val="00DE2CC5"/>
    <w:rsid w:val="00DF3131"/>
    <w:rsid w:val="00DF59E6"/>
    <w:rsid w:val="00E00F89"/>
    <w:rsid w:val="00E039CD"/>
    <w:rsid w:val="00E0564A"/>
    <w:rsid w:val="00E07915"/>
    <w:rsid w:val="00E11D78"/>
    <w:rsid w:val="00E218B0"/>
    <w:rsid w:val="00E2332A"/>
    <w:rsid w:val="00E24D13"/>
    <w:rsid w:val="00E30821"/>
    <w:rsid w:val="00E30D4D"/>
    <w:rsid w:val="00E3244F"/>
    <w:rsid w:val="00E36DE6"/>
    <w:rsid w:val="00E4277E"/>
    <w:rsid w:val="00E43F6C"/>
    <w:rsid w:val="00E5002A"/>
    <w:rsid w:val="00E53C24"/>
    <w:rsid w:val="00E54A56"/>
    <w:rsid w:val="00E55585"/>
    <w:rsid w:val="00E573F2"/>
    <w:rsid w:val="00E71766"/>
    <w:rsid w:val="00E73D84"/>
    <w:rsid w:val="00E741B1"/>
    <w:rsid w:val="00E7738F"/>
    <w:rsid w:val="00E85634"/>
    <w:rsid w:val="00E872EB"/>
    <w:rsid w:val="00E940F6"/>
    <w:rsid w:val="00EA3612"/>
    <w:rsid w:val="00EA432A"/>
    <w:rsid w:val="00EA7420"/>
    <w:rsid w:val="00EA7A96"/>
    <w:rsid w:val="00EB3309"/>
    <w:rsid w:val="00EC1FBE"/>
    <w:rsid w:val="00EC4E01"/>
    <w:rsid w:val="00EC7523"/>
    <w:rsid w:val="00EC7640"/>
    <w:rsid w:val="00ED0D18"/>
    <w:rsid w:val="00ED7268"/>
    <w:rsid w:val="00EE0C07"/>
    <w:rsid w:val="00EE7D13"/>
    <w:rsid w:val="00EE7D56"/>
    <w:rsid w:val="00EF26BC"/>
    <w:rsid w:val="00EF36C8"/>
    <w:rsid w:val="00EF3D10"/>
    <w:rsid w:val="00F00B37"/>
    <w:rsid w:val="00F01119"/>
    <w:rsid w:val="00F01E52"/>
    <w:rsid w:val="00F05C8B"/>
    <w:rsid w:val="00F07D53"/>
    <w:rsid w:val="00F14230"/>
    <w:rsid w:val="00F143B1"/>
    <w:rsid w:val="00F23CC5"/>
    <w:rsid w:val="00F321E6"/>
    <w:rsid w:val="00F33CBC"/>
    <w:rsid w:val="00F347E8"/>
    <w:rsid w:val="00F3701C"/>
    <w:rsid w:val="00F37BE3"/>
    <w:rsid w:val="00F43AAF"/>
    <w:rsid w:val="00F4530B"/>
    <w:rsid w:val="00F5312A"/>
    <w:rsid w:val="00F65AF1"/>
    <w:rsid w:val="00F74B3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4BE9"/>
    <w:rsid w:val="00FC765C"/>
    <w:rsid w:val="00FD5385"/>
    <w:rsid w:val="00FD5B0D"/>
    <w:rsid w:val="00FD6E95"/>
    <w:rsid w:val="00FD780D"/>
    <w:rsid w:val="00FD7ABD"/>
    <w:rsid w:val="00FE04AC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  <w:style w:type="character" w:customStyle="1" w:styleId="fontstyle01">
    <w:name w:val="fontstyle01"/>
    <w:basedOn w:val="a0"/>
    <w:rsid w:val="0008608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frankmao2000@hotmail.com</cp:lastModifiedBy>
  <cp:revision>14</cp:revision>
  <cp:lastPrinted>2025-03-11T23:12:00Z</cp:lastPrinted>
  <dcterms:created xsi:type="dcterms:W3CDTF">2025-03-11T06:30:00Z</dcterms:created>
  <dcterms:modified xsi:type="dcterms:W3CDTF">2025-04-11T05:22:00Z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