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42B67" w:rsidRDefault="00000000">
      <w:bookmarkStart w:id="0" w:name="_Hlk25484849"/>
      <w:bookmarkEnd w:id="0"/>
      <w:r>
        <w:rPr>
          <w:rFonts w:hint="eastAsia"/>
          <w:noProof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130810</wp:posOffset>
            </wp:positionV>
            <wp:extent cx="1199515" cy="974090"/>
            <wp:effectExtent l="0" t="0" r="635" b="0"/>
            <wp:wrapNone/>
            <wp:docPr id="1026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4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9740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42B67" w:rsidRDefault="00942B67"/>
    <w:p w:rsidR="00942B67" w:rsidRDefault="00942B67"/>
    <w:p w:rsidR="00942B67" w:rsidRDefault="00942B67"/>
    <w:p w:rsidR="00942B67" w:rsidRDefault="00942B67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:rsidR="00942B67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Hengyi Industries SdnBhd</w:t>
      </w:r>
    </w:p>
    <w:p w:rsidR="00942B67" w:rsidRDefault="00000000">
      <w:pPr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  <w:r>
        <w:rPr>
          <w:rFonts w:ascii="宋体" w:hAnsi="宋体" w:cs="黑体"/>
          <w:color w:val="000000"/>
          <w:kern w:val="0"/>
          <w:sz w:val="52"/>
          <w:szCs w:val="52"/>
        </w:rPr>
        <w:t>恒逸实业（文莱）有限公司</w:t>
      </w:r>
    </w:p>
    <w:p w:rsidR="00942B67" w:rsidRDefault="00000000">
      <w:pPr>
        <w:autoSpaceDE w:val="0"/>
        <w:autoSpaceDN w:val="0"/>
        <w:adjustRightInd w:val="0"/>
        <w:ind w:firstLine="883"/>
        <w:jc w:val="center"/>
        <w:rPr>
          <w:sz w:val="44"/>
          <w:szCs w:val="44"/>
        </w:rPr>
      </w:pPr>
      <w:r>
        <w:rPr>
          <w:rFonts w:ascii="宋体" w:hAnsi="宋体" w:cs="黑体" w:hint="eastAsia"/>
          <w:color w:val="000000"/>
          <w:kern w:val="0"/>
          <w:sz w:val="44"/>
          <w:szCs w:val="44"/>
        </w:rPr>
        <w:t>公用工程部</w:t>
      </w: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jc w:val="center"/>
      </w:pPr>
    </w:p>
    <w:p w:rsidR="00942B67" w:rsidRDefault="00942B67">
      <w:pPr>
        <w:autoSpaceDE w:val="0"/>
        <w:autoSpaceDN w:val="0"/>
        <w:adjustRightInd w:val="0"/>
        <w:ind w:firstLine="1044"/>
        <w:jc w:val="center"/>
        <w:rPr>
          <w:rFonts w:ascii="宋体" w:hAnsi="宋体" w:cs="黑体" w:hint="eastAsia"/>
          <w:color w:val="000000"/>
          <w:kern w:val="0"/>
          <w:sz w:val="52"/>
          <w:szCs w:val="52"/>
        </w:rPr>
      </w:pPr>
    </w:p>
    <w:p w:rsidR="00942B67" w:rsidRDefault="00000000">
      <w:pPr>
        <w:autoSpaceDE w:val="0"/>
        <w:autoSpaceDN w:val="0"/>
        <w:adjustRightInd w:val="0"/>
        <w:ind w:firstLine="1044"/>
        <w:jc w:val="center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设备工作周报</w:t>
      </w:r>
    </w:p>
    <w:p w:rsidR="00942B67" w:rsidRDefault="00000000">
      <w:pPr>
        <w:autoSpaceDE w:val="0"/>
        <w:autoSpaceDN w:val="0"/>
        <w:adjustRightInd w:val="0"/>
        <w:ind w:firstLineChars="100" w:firstLine="520"/>
        <w:rPr>
          <w:rFonts w:ascii="隶书" w:eastAsia="隶书" w:cs="黑体"/>
          <w:color w:val="000000"/>
          <w:kern w:val="0"/>
          <w:sz w:val="52"/>
          <w:szCs w:val="52"/>
        </w:rPr>
      </w:pPr>
      <w:r>
        <w:rPr>
          <w:rFonts w:ascii="隶书" w:eastAsia="隶书" w:cs="黑体" w:hint="eastAsia"/>
          <w:color w:val="000000"/>
          <w:kern w:val="0"/>
          <w:sz w:val="52"/>
          <w:szCs w:val="52"/>
        </w:rPr>
        <w:t>（20</w:t>
      </w:r>
      <w:r>
        <w:rPr>
          <w:rFonts w:ascii="隶书" w:eastAsia="隶书" w:cs="黑体"/>
          <w:color w:val="000000"/>
          <w:kern w:val="0"/>
          <w:sz w:val="52"/>
          <w:szCs w:val="52"/>
        </w:rPr>
        <w:t>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5年10月06日-</w:t>
      </w:r>
      <w:r>
        <w:rPr>
          <w:rFonts w:ascii="隶书" w:eastAsia="隶书" w:cs="黑体"/>
          <w:color w:val="000000"/>
          <w:kern w:val="0"/>
          <w:sz w:val="52"/>
          <w:szCs w:val="52"/>
        </w:rPr>
        <w:t>202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5年10</w:t>
      </w:r>
      <w:r>
        <w:rPr>
          <w:rFonts w:ascii="隶书" w:eastAsia="隶书" w:cs="黑体"/>
          <w:color w:val="000000"/>
          <w:kern w:val="0"/>
          <w:sz w:val="52"/>
          <w:szCs w:val="52"/>
        </w:rPr>
        <w:t>月</w:t>
      </w:r>
      <w:r>
        <w:rPr>
          <w:rFonts w:ascii="隶书" w:eastAsia="隶书" w:cs="黑体" w:hint="eastAsia"/>
          <w:color w:val="000000"/>
          <w:kern w:val="0"/>
          <w:sz w:val="52"/>
          <w:szCs w:val="52"/>
        </w:rPr>
        <w:t>12日）</w:t>
      </w:r>
    </w:p>
    <w:p w:rsidR="00942B67" w:rsidRDefault="00942B67"/>
    <w:p w:rsidR="00942B67" w:rsidRDefault="00942B67"/>
    <w:p w:rsidR="00942B67" w:rsidRDefault="00942B67"/>
    <w:p w:rsidR="00942B67" w:rsidRDefault="00942B67">
      <w:pPr>
        <w:sectPr w:rsidR="00942B67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:rsidR="00942B67" w:rsidRDefault="00000000">
      <w:r>
        <w:rPr>
          <w:rFonts w:hint="eastAsia"/>
        </w:rPr>
        <w:lastRenderedPageBreak/>
        <w:t>一、装置</w:t>
      </w:r>
      <w:r>
        <w:rPr>
          <w:rFonts w:hint="eastAsia"/>
        </w:rPr>
        <w:t>/</w:t>
      </w:r>
      <w:r>
        <w:rPr>
          <w:rFonts w:hint="eastAsia"/>
        </w:rPr>
        <w:t>单元运行情况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  <w:b/>
        </w:rPr>
        <w:t>二循：</w:t>
      </w:r>
      <w:r>
        <w:rPr>
          <w:rFonts w:hint="eastAsia"/>
        </w:rPr>
        <w:t>循环水泵</w:t>
      </w:r>
      <w:r>
        <w:rPr>
          <w:rFonts w:hint="eastAsia"/>
        </w:rPr>
        <w:t>P-2</w:t>
      </w:r>
      <w:r>
        <w:t>01</w:t>
      </w:r>
      <w:r>
        <w:rPr>
          <w:rFonts w:hint="eastAsia"/>
        </w:rPr>
        <w:t>A/C</w:t>
      </w:r>
      <w:r>
        <w:rPr>
          <w:rFonts w:hint="eastAsia"/>
        </w:rPr>
        <w:t>、</w:t>
      </w:r>
      <w:r>
        <w:rPr>
          <w:rFonts w:hint="eastAsia"/>
        </w:rPr>
        <w:t>P</w:t>
      </w:r>
      <w:r>
        <w:t>-202</w:t>
      </w:r>
      <w:r>
        <w:rPr>
          <w:rFonts w:hint="eastAsia"/>
        </w:rPr>
        <w:t>运行，</w:t>
      </w:r>
      <w:r>
        <w:rPr>
          <w:rFonts w:hint="eastAsia"/>
        </w:rPr>
        <w:t>FAN-</w:t>
      </w:r>
      <w:r>
        <w:t>201A</w:t>
      </w:r>
      <w:r>
        <w:rPr>
          <w:rFonts w:hint="eastAsia"/>
        </w:rPr>
        <w:t>/</w:t>
      </w:r>
      <w:r>
        <w:t>B</w:t>
      </w:r>
      <w:r>
        <w:t>风机运行</w:t>
      </w:r>
      <w:r>
        <w:rPr>
          <w:rFonts w:hint="eastAsia"/>
        </w:rPr>
        <w:t>，</w:t>
      </w:r>
      <w:r>
        <w:t>各设备运行正常</w:t>
      </w:r>
      <w:r>
        <w:rPr>
          <w:rFonts w:hint="eastAsia"/>
        </w:rPr>
        <w:t>。</w:t>
      </w:r>
    </w:p>
    <w:p w:rsidR="00942B67" w:rsidRDefault="00000000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  <w:b/>
        </w:rPr>
        <w:t>厂前区制冷站：</w:t>
      </w:r>
      <w:r>
        <w:rPr>
          <w:rFonts w:hint="eastAsia"/>
        </w:rPr>
        <w:t xml:space="preserve"> 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C</w:t>
      </w:r>
      <w:r>
        <w:rPr>
          <w:rFonts w:hint="eastAsia"/>
        </w:rPr>
        <w:t>投运</w:t>
      </w:r>
      <w:r>
        <w:t>正常</w:t>
      </w:r>
      <w:r>
        <w:rPr>
          <w:rFonts w:hint="eastAsia"/>
        </w:rPr>
        <w:t>，</w:t>
      </w:r>
      <w:r>
        <w:rPr>
          <w:rFonts w:hint="eastAsia"/>
        </w:rPr>
        <w:t>W</w:t>
      </w:r>
      <w:r>
        <w:t>CH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A/B/D</w:t>
      </w:r>
      <w:r>
        <w:t>备用</w:t>
      </w:r>
      <w:r>
        <w:rPr>
          <w:rFonts w:hint="eastAsia"/>
        </w:rPr>
        <w:t>。</w:t>
      </w:r>
      <w:r>
        <w:t>冷冻水泵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A/B</w:t>
      </w:r>
      <w:r>
        <w:t>运行正常</w:t>
      </w:r>
      <w:r>
        <w:rPr>
          <w:rFonts w:hint="eastAsia"/>
        </w:rPr>
        <w:t>，</w:t>
      </w:r>
      <w:r>
        <w:t>P</w:t>
      </w:r>
      <w:r>
        <w:rPr>
          <w:rFonts w:hint="eastAsia"/>
        </w:rPr>
        <w:t>-</w:t>
      </w:r>
      <w:r>
        <w:t>001</w:t>
      </w:r>
      <w:r>
        <w:rPr>
          <w:rFonts w:hint="eastAsia"/>
        </w:rPr>
        <w:t>C/D</w:t>
      </w:r>
      <w:r>
        <w:t>备用</w:t>
      </w:r>
      <w:r>
        <w:rPr>
          <w:rFonts w:hint="eastAsia"/>
        </w:rPr>
        <w:t>。冷水出水温度</w:t>
      </w:r>
      <w:r>
        <w:rPr>
          <w:rFonts w:hint="eastAsia"/>
        </w:rPr>
        <w:t>9.49</w:t>
      </w:r>
      <w:r>
        <w:t>℃</w:t>
      </w:r>
      <w:r>
        <w:rPr>
          <w:rFonts w:hint="eastAsia"/>
        </w:rPr>
        <w:t>，</w:t>
      </w:r>
      <w:r>
        <w:t>冷水回水温度</w:t>
      </w:r>
      <w:r>
        <w:rPr>
          <w:rFonts w:hint="eastAsia"/>
        </w:rPr>
        <w:t>11.83</w:t>
      </w:r>
      <w:r>
        <w:t>℃</w:t>
      </w:r>
      <w:r>
        <w:rPr>
          <w:rFonts w:hint="eastAsia"/>
        </w:rPr>
        <w:t>。冷冻水流量：</w:t>
      </w:r>
      <w:r>
        <w:rPr>
          <w:rFonts w:hint="eastAsia"/>
        </w:rPr>
        <w:t>851</w:t>
      </w:r>
      <w:r>
        <w:t>m³/h</w:t>
      </w:r>
      <w:r>
        <w:rPr>
          <w:rFonts w:hint="eastAsia"/>
        </w:rPr>
        <w:t>。因负荷偏低，只运行一台。</w:t>
      </w:r>
    </w:p>
    <w:p w:rsidR="00942B67" w:rsidRDefault="00000000">
      <w:r>
        <w:rPr>
          <w:rFonts w:hint="eastAsia"/>
        </w:rPr>
        <w:t>3</w:t>
      </w:r>
      <w:r>
        <w:rPr>
          <w:rFonts w:hint="eastAsia"/>
        </w:rPr>
        <w:t>、空分空压：</w:t>
      </w:r>
    </w:p>
    <w:p w:rsidR="00942B67" w:rsidRDefault="00000000">
      <w:r>
        <w:rPr>
          <w:rFonts w:hint="eastAsia"/>
        </w:rPr>
        <w:t>空压机</w:t>
      </w:r>
      <w:r>
        <w:rPr>
          <w:rFonts w:hint="eastAsia"/>
        </w:rPr>
        <w:t>K-001ACDEF</w:t>
      </w:r>
      <w:r>
        <w:t>运行正常</w:t>
      </w:r>
      <w:r>
        <w:rPr>
          <w:rFonts w:hint="eastAsia"/>
        </w:rPr>
        <w:t>，</w:t>
      </w:r>
      <w:r>
        <w:rPr>
          <w:rFonts w:hint="eastAsia"/>
        </w:rPr>
        <w:t>D</w:t>
      </w:r>
      <w:r>
        <w:rPr>
          <w:rFonts w:hint="eastAsia"/>
        </w:rPr>
        <w:t>备用。</w:t>
      </w:r>
    </w:p>
    <w:tbl>
      <w:tblPr>
        <w:tblStyle w:val="aa"/>
        <w:tblW w:w="9634" w:type="dxa"/>
        <w:tblLook w:val="04A0" w:firstRow="1" w:lastRow="0" w:firstColumn="1" w:lastColumn="0" w:noHBand="0" w:noVBand="1"/>
      </w:tblPr>
      <w:tblGrid>
        <w:gridCol w:w="1696"/>
        <w:gridCol w:w="1560"/>
        <w:gridCol w:w="1275"/>
        <w:gridCol w:w="1134"/>
        <w:gridCol w:w="1155"/>
        <w:gridCol w:w="1510"/>
        <w:gridCol w:w="1304"/>
      </w:tblGrid>
      <w:tr w:rsidR="00942B67">
        <w:trPr>
          <w:trHeight w:val="495"/>
        </w:trPr>
        <w:tc>
          <w:tcPr>
            <w:tcW w:w="1696" w:type="dxa"/>
            <w:vMerge w:val="restart"/>
          </w:tcPr>
          <w:p w:rsidR="00942B67" w:rsidRDefault="00000000">
            <w:pPr>
              <w:jc w:val="center"/>
            </w:pPr>
            <w:r>
              <w:t>位号</w:t>
            </w:r>
          </w:p>
        </w:tc>
        <w:tc>
          <w:tcPr>
            <w:tcW w:w="1560" w:type="dxa"/>
            <w:vMerge w:val="restart"/>
          </w:tcPr>
          <w:p w:rsidR="00942B67" w:rsidRDefault="00000000">
            <w:pPr>
              <w:jc w:val="center"/>
            </w:pPr>
            <w:r>
              <w:t>电机轴承</w:t>
            </w:r>
          </w:p>
          <w:p w:rsidR="00942B67" w:rsidRDefault="00000000">
            <w:pPr>
              <w:jc w:val="center"/>
            </w:pPr>
            <w:r>
              <w:t>温度</w:t>
            </w:r>
            <w:r>
              <w:t>℃</w:t>
            </w:r>
          </w:p>
        </w:tc>
        <w:tc>
          <w:tcPr>
            <w:tcW w:w="3564" w:type="dxa"/>
            <w:gridSpan w:val="3"/>
          </w:tcPr>
          <w:p w:rsidR="00942B67" w:rsidRDefault="00000000">
            <w:pPr>
              <w:jc w:val="center"/>
            </w:pPr>
            <w:r>
              <w:t>压缩机振动</w:t>
            </w:r>
            <w:r>
              <w:rPr>
                <w:rFonts w:hint="eastAsia"/>
              </w:rPr>
              <w:t>μ</w:t>
            </w:r>
            <w:r>
              <w:rPr>
                <w:rFonts w:hint="eastAsia"/>
              </w:rPr>
              <w:t>m</w:t>
            </w:r>
          </w:p>
        </w:tc>
        <w:tc>
          <w:tcPr>
            <w:tcW w:w="1510" w:type="dxa"/>
            <w:vMerge w:val="restart"/>
          </w:tcPr>
          <w:p w:rsidR="00942B67" w:rsidRDefault="00000000">
            <w:pPr>
              <w:jc w:val="center"/>
            </w:pPr>
            <w:r>
              <w:t>出口压力</w:t>
            </w:r>
            <w:r>
              <w:t>MPa</w:t>
            </w:r>
          </w:p>
        </w:tc>
        <w:tc>
          <w:tcPr>
            <w:tcW w:w="1304" w:type="dxa"/>
            <w:vMerge w:val="restart"/>
          </w:tcPr>
          <w:p w:rsidR="00942B67" w:rsidRDefault="00000000">
            <w:pPr>
              <w:jc w:val="center"/>
            </w:pPr>
            <w:r>
              <w:t>出口流量</w:t>
            </w:r>
            <w:r>
              <w:t>Nm³/h</w:t>
            </w:r>
          </w:p>
        </w:tc>
      </w:tr>
      <w:tr w:rsidR="00942B67">
        <w:trPr>
          <w:trHeight w:val="435"/>
        </w:trPr>
        <w:tc>
          <w:tcPr>
            <w:tcW w:w="1696" w:type="dxa"/>
            <w:vMerge/>
          </w:tcPr>
          <w:p w:rsidR="00942B67" w:rsidRDefault="00942B67">
            <w:pPr>
              <w:jc w:val="center"/>
            </w:pPr>
          </w:p>
        </w:tc>
        <w:tc>
          <w:tcPr>
            <w:tcW w:w="1560" w:type="dxa"/>
            <w:vMerge/>
          </w:tcPr>
          <w:p w:rsidR="00942B67" w:rsidRDefault="00942B67">
            <w:pPr>
              <w:jc w:val="center"/>
            </w:pPr>
          </w:p>
        </w:tc>
        <w:tc>
          <w:tcPr>
            <w:tcW w:w="1275" w:type="dxa"/>
          </w:tcPr>
          <w:p w:rsidR="00942B67" w:rsidRDefault="00000000">
            <w:pPr>
              <w:jc w:val="center"/>
            </w:pPr>
            <w:r>
              <w:t>一级</w:t>
            </w:r>
          </w:p>
        </w:tc>
        <w:tc>
          <w:tcPr>
            <w:tcW w:w="1134" w:type="dxa"/>
          </w:tcPr>
          <w:p w:rsidR="00942B67" w:rsidRDefault="00000000">
            <w:pPr>
              <w:jc w:val="center"/>
            </w:pPr>
            <w:r>
              <w:t>二级</w:t>
            </w:r>
          </w:p>
        </w:tc>
        <w:tc>
          <w:tcPr>
            <w:tcW w:w="1155" w:type="dxa"/>
          </w:tcPr>
          <w:p w:rsidR="00942B67" w:rsidRDefault="00000000">
            <w:pPr>
              <w:jc w:val="center"/>
            </w:pPr>
            <w:r>
              <w:t>三级</w:t>
            </w:r>
          </w:p>
        </w:tc>
        <w:tc>
          <w:tcPr>
            <w:tcW w:w="1510" w:type="dxa"/>
            <w:vMerge/>
          </w:tcPr>
          <w:p w:rsidR="00942B67" w:rsidRDefault="00942B67">
            <w:pPr>
              <w:jc w:val="center"/>
            </w:pPr>
          </w:p>
        </w:tc>
        <w:tc>
          <w:tcPr>
            <w:tcW w:w="1304" w:type="dxa"/>
            <w:vMerge/>
          </w:tcPr>
          <w:p w:rsidR="00942B67" w:rsidRDefault="00942B67">
            <w:pPr>
              <w:jc w:val="center"/>
            </w:pPr>
          </w:p>
        </w:tc>
      </w:tr>
      <w:tr w:rsidR="00942B67">
        <w:trPr>
          <w:trHeight w:val="512"/>
        </w:trPr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K001A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61.8</w:t>
            </w:r>
          </w:p>
        </w:tc>
        <w:tc>
          <w:tcPr>
            <w:tcW w:w="127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16.0</w:t>
            </w:r>
          </w:p>
        </w:tc>
        <w:tc>
          <w:tcPr>
            <w:tcW w:w="113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21.7</w:t>
            </w:r>
          </w:p>
        </w:tc>
        <w:tc>
          <w:tcPr>
            <w:tcW w:w="115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19.5</w:t>
            </w:r>
          </w:p>
        </w:tc>
        <w:tc>
          <w:tcPr>
            <w:tcW w:w="151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0.844</w:t>
            </w:r>
          </w:p>
        </w:tc>
        <w:tc>
          <w:tcPr>
            <w:tcW w:w="130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13042</w:t>
            </w:r>
          </w:p>
        </w:tc>
      </w:tr>
      <w:tr w:rsidR="00942B67"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K001B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67.0</w:t>
            </w:r>
          </w:p>
        </w:tc>
        <w:tc>
          <w:tcPr>
            <w:tcW w:w="127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18.9</w:t>
            </w:r>
          </w:p>
        </w:tc>
        <w:tc>
          <w:tcPr>
            <w:tcW w:w="113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8.7</w:t>
            </w:r>
          </w:p>
        </w:tc>
        <w:tc>
          <w:tcPr>
            <w:tcW w:w="115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12.8</w:t>
            </w:r>
          </w:p>
        </w:tc>
        <w:tc>
          <w:tcPr>
            <w:tcW w:w="151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0.841</w:t>
            </w:r>
          </w:p>
        </w:tc>
        <w:tc>
          <w:tcPr>
            <w:tcW w:w="130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12347</w:t>
            </w:r>
          </w:p>
        </w:tc>
      </w:tr>
      <w:tr w:rsidR="00942B67">
        <w:trPr>
          <w:trHeight w:val="280"/>
        </w:trPr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t>5</w:t>
            </w:r>
            <w:r>
              <w:rPr>
                <w:rFonts w:hint="eastAsia"/>
              </w:rPr>
              <w:t>7</w:t>
            </w:r>
            <w:r>
              <w:t>01</w:t>
            </w:r>
            <w:r>
              <w:rPr>
                <w:rFonts w:hint="eastAsia"/>
              </w:rPr>
              <w:t>-</w:t>
            </w:r>
            <w:r>
              <w:t>K001C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61.0</w:t>
            </w:r>
          </w:p>
        </w:tc>
        <w:tc>
          <w:tcPr>
            <w:tcW w:w="127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11.8</w:t>
            </w:r>
          </w:p>
        </w:tc>
        <w:tc>
          <w:tcPr>
            <w:tcW w:w="113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14.9</w:t>
            </w:r>
          </w:p>
        </w:tc>
        <w:tc>
          <w:tcPr>
            <w:tcW w:w="115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7.1</w:t>
            </w:r>
          </w:p>
        </w:tc>
        <w:tc>
          <w:tcPr>
            <w:tcW w:w="151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0.840</w:t>
            </w:r>
          </w:p>
        </w:tc>
        <w:tc>
          <w:tcPr>
            <w:tcW w:w="130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13050</w:t>
            </w:r>
          </w:p>
        </w:tc>
      </w:tr>
      <w:tr w:rsidR="00942B67">
        <w:trPr>
          <w:trHeight w:val="308"/>
        </w:trPr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K001D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备用</w:t>
            </w:r>
          </w:p>
        </w:tc>
        <w:tc>
          <w:tcPr>
            <w:tcW w:w="1275" w:type="dxa"/>
            <w:vAlign w:val="center"/>
          </w:tcPr>
          <w:p w:rsidR="00942B67" w:rsidRDefault="00942B67">
            <w:pPr>
              <w:jc w:val="center"/>
            </w:pPr>
          </w:p>
        </w:tc>
        <w:tc>
          <w:tcPr>
            <w:tcW w:w="1134" w:type="dxa"/>
            <w:vAlign w:val="center"/>
          </w:tcPr>
          <w:p w:rsidR="00942B67" w:rsidRDefault="00942B67">
            <w:pPr>
              <w:jc w:val="center"/>
            </w:pPr>
          </w:p>
        </w:tc>
        <w:tc>
          <w:tcPr>
            <w:tcW w:w="1155" w:type="dxa"/>
            <w:vAlign w:val="center"/>
          </w:tcPr>
          <w:p w:rsidR="00942B67" w:rsidRDefault="00942B67">
            <w:pPr>
              <w:jc w:val="center"/>
            </w:pPr>
          </w:p>
        </w:tc>
        <w:tc>
          <w:tcPr>
            <w:tcW w:w="1510" w:type="dxa"/>
            <w:vAlign w:val="center"/>
          </w:tcPr>
          <w:p w:rsidR="00942B67" w:rsidRDefault="00942B67">
            <w:pPr>
              <w:jc w:val="center"/>
            </w:pPr>
          </w:p>
        </w:tc>
        <w:tc>
          <w:tcPr>
            <w:tcW w:w="1304" w:type="dxa"/>
            <w:vAlign w:val="center"/>
          </w:tcPr>
          <w:p w:rsidR="00942B67" w:rsidRDefault="00942B67">
            <w:pPr>
              <w:jc w:val="center"/>
            </w:pPr>
          </w:p>
        </w:tc>
      </w:tr>
      <w:tr w:rsidR="00942B67">
        <w:trPr>
          <w:trHeight w:val="402"/>
        </w:trPr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5701-K001E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66.3</w:t>
            </w:r>
          </w:p>
        </w:tc>
        <w:tc>
          <w:tcPr>
            <w:tcW w:w="127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10.2</w:t>
            </w:r>
          </w:p>
        </w:tc>
        <w:tc>
          <w:tcPr>
            <w:tcW w:w="113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16.6</w:t>
            </w:r>
          </w:p>
        </w:tc>
        <w:tc>
          <w:tcPr>
            <w:tcW w:w="1155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9.7</w:t>
            </w:r>
          </w:p>
        </w:tc>
        <w:tc>
          <w:tcPr>
            <w:tcW w:w="151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0.829</w:t>
            </w:r>
          </w:p>
        </w:tc>
        <w:tc>
          <w:tcPr>
            <w:tcW w:w="1304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13108</w:t>
            </w:r>
          </w:p>
        </w:tc>
      </w:tr>
      <w:tr w:rsidR="00942B67">
        <w:trPr>
          <w:trHeight w:val="358"/>
        </w:trPr>
        <w:tc>
          <w:tcPr>
            <w:tcW w:w="1696" w:type="dxa"/>
            <w:vAlign w:val="center"/>
          </w:tcPr>
          <w:p w:rsidR="00942B67" w:rsidRDefault="00000000">
            <w:pPr>
              <w:jc w:val="center"/>
            </w:pPr>
            <w:r>
              <w:t>5701</w:t>
            </w:r>
            <w:r>
              <w:rPr>
                <w:rFonts w:hint="eastAsia"/>
              </w:rPr>
              <w:t>-</w:t>
            </w:r>
            <w:r>
              <w:t>K001F</w:t>
            </w:r>
          </w:p>
        </w:tc>
        <w:tc>
          <w:tcPr>
            <w:tcW w:w="1560" w:type="dxa"/>
            <w:vAlign w:val="center"/>
          </w:tcPr>
          <w:p w:rsidR="00942B67" w:rsidRDefault="00000000">
            <w:pPr>
              <w:jc w:val="center"/>
            </w:pPr>
            <w:r>
              <w:rPr>
                <w:rFonts w:hint="eastAsia"/>
              </w:rPr>
              <w:t>67.1</w:t>
            </w:r>
          </w:p>
        </w:tc>
        <w:tc>
          <w:tcPr>
            <w:tcW w:w="1275" w:type="dxa"/>
            <w:vAlign w:val="center"/>
          </w:tcPr>
          <w:p w:rsidR="00942B67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19.8</w:t>
            </w:r>
          </w:p>
        </w:tc>
        <w:tc>
          <w:tcPr>
            <w:tcW w:w="1134" w:type="dxa"/>
            <w:vAlign w:val="center"/>
          </w:tcPr>
          <w:p w:rsidR="00942B67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6.6</w:t>
            </w:r>
          </w:p>
        </w:tc>
        <w:tc>
          <w:tcPr>
            <w:tcW w:w="1155" w:type="dxa"/>
            <w:vAlign w:val="center"/>
          </w:tcPr>
          <w:p w:rsidR="00942B67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12.6</w:t>
            </w:r>
          </w:p>
        </w:tc>
        <w:tc>
          <w:tcPr>
            <w:tcW w:w="1510" w:type="dxa"/>
            <w:vAlign w:val="center"/>
          </w:tcPr>
          <w:p w:rsidR="00942B67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0.842</w:t>
            </w:r>
          </w:p>
        </w:tc>
        <w:tc>
          <w:tcPr>
            <w:tcW w:w="1304" w:type="dxa"/>
            <w:vAlign w:val="center"/>
          </w:tcPr>
          <w:p w:rsidR="00942B67" w:rsidRDefault="00000000">
            <w:pPr>
              <w:jc w:val="center"/>
              <w:rPr>
                <w:color w:val="000000" w:themeColor="text1"/>
              </w:rPr>
            </w:pPr>
            <w:r>
              <w:rPr>
                <w:rFonts w:hint="eastAsia"/>
                <w:color w:val="000000" w:themeColor="text1"/>
              </w:rPr>
              <w:t>12845</w:t>
            </w:r>
          </w:p>
        </w:tc>
      </w:tr>
    </w:tbl>
    <w:p w:rsidR="00942B67" w:rsidRDefault="00942B67">
      <w:pPr>
        <w:jc w:val="center"/>
        <w:rPr>
          <w:highlight w:val="lightGray"/>
        </w:rPr>
      </w:pPr>
    </w:p>
    <w:p w:rsidR="00942B67" w:rsidRDefault="00000000">
      <w:r>
        <w:rPr>
          <w:rFonts w:hint="eastAsia"/>
        </w:rPr>
        <w:t>仪表风干燥器</w:t>
      </w:r>
      <w:r>
        <w:rPr>
          <w:rFonts w:hint="eastAsia"/>
        </w:rPr>
        <w:t>DR-001A</w:t>
      </w:r>
      <w:r>
        <w:rPr>
          <w:rFonts w:hint="eastAsia"/>
        </w:rPr>
        <w:t>运行正常，</w:t>
      </w:r>
      <w:r>
        <w:rPr>
          <w:rFonts w:hint="eastAsia"/>
        </w:rPr>
        <w:t>DR-001B</w:t>
      </w:r>
      <w:r>
        <w:t>/</w:t>
      </w:r>
      <w:r>
        <w:rPr>
          <w:rFonts w:hint="eastAsia"/>
        </w:rPr>
        <w:t>C</w:t>
      </w:r>
      <w:r>
        <w:rPr>
          <w:rFonts w:hint="eastAsia"/>
        </w:rPr>
        <w:t>备用。干燥气量</w:t>
      </w:r>
      <w:r>
        <w:rPr>
          <w:rFonts w:hint="eastAsia"/>
        </w:rPr>
        <w:t>13644</w:t>
      </w:r>
      <w:r>
        <w:t>Nm³/h</w:t>
      </w:r>
      <w:r>
        <w:rPr>
          <w:rFonts w:hint="eastAsia"/>
        </w:rPr>
        <w:t>（仪表风</w:t>
      </w:r>
      <w:r>
        <w:rPr>
          <w:rFonts w:hint="eastAsia"/>
        </w:rPr>
        <w:t>+</w:t>
      </w:r>
      <w:r>
        <w:rPr>
          <w:rFonts w:hint="eastAsia"/>
        </w:rPr>
        <w:t>工厂风）。</w:t>
      </w:r>
    </w:p>
    <w:p w:rsidR="00942B67" w:rsidRDefault="00000000">
      <w:r>
        <w:t>膨胀机</w:t>
      </w:r>
      <w:r>
        <w:t>ET001-</w:t>
      </w:r>
      <w:r>
        <w:rPr>
          <w:rFonts w:hint="eastAsia"/>
        </w:rPr>
        <w:t>B</w:t>
      </w:r>
      <w:r>
        <w:t>运行</w:t>
      </w:r>
      <w:r>
        <w:rPr>
          <w:rFonts w:hint="eastAsia"/>
        </w:rPr>
        <w:t>，轴瓦</w:t>
      </w:r>
      <w:r>
        <w:t>温度</w:t>
      </w:r>
      <w:r>
        <w:rPr>
          <w:rFonts w:hint="eastAsia"/>
        </w:rPr>
        <w:t>最高</w:t>
      </w:r>
      <w:r>
        <w:rPr>
          <w:rFonts w:hint="eastAsia"/>
        </w:rPr>
        <w:t>55</w:t>
      </w:r>
      <w:r>
        <w:t>℃</w:t>
      </w:r>
      <w:r>
        <w:rPr>
          <w:rFonts w:hint="eastAsia"/>
        </w:rPr>
        <w:t>，</w:t>
      </w:r>
      <w:r>
        <w:t>振值最高</w:t>
      </w:r>
      <w:r>
        <w:rPr>
          <w:rFonts w:hint="eastAsia"/>
        </w:rPr>
        <w:t>6.6</w:t>
      </w:r>
      <w:r>
        <w:rPr>
          <w:rFonts w:hint="eastAsia"/>
        </w:rPr>
        <w:t>μ</w:t>
      </w:r>
      <w:r>
        <w:rPr>
          <w:rFonts w:hint="eastAsia"/>
        </w:rPr>
        <w:t>m</w:t>
      </w:r>
      <w:r>
        <w:rPr>
          <w:rFonts w:hint="eastAsia"/>
        </w:rPr>
        <w:t>，转速</w:t>
      </w:r>
      <w:r>
        <w:rPr>
          <w:rFonts w:hint="eastAsia"/>
        </w:rPr>
        <w:t>12965</w:t>
      </w:r>
      <w:r>
        <w:t>rpm</w:t>
      </w:r>
      <w:r>
        <w:rPr>
          <w:rFonts w:hint="eastAsia"/>
        </w:rPr>
        <w:t>，</w:t>
      </w:r>
      <w:r>
        <w:t>膨胀机进口温度</w:t>
      </w:r>
    </w:p>
    <w:p w:rsidR="00942B67" w:rsidRDefault="00000000">
      <w:r>
        <w:rPr>
          <w:rFonts w:hint="eastAsia"/>
        </w:rPr>
        <w:t>-143.2</w:t>
      </w:r>
      <w:r>
        <w:t>℃</w:t>
      </w:r>
      <w:r>
        <w:rPr>
          <w:rFonts w:hint="eastAsia"/>
        </w:rPr>
        <w:t>，</w:t>
      </w:r>
      <w:r>
        <w:t>出口温度</w:t>
      </w:r>
      <w:r>
        <w:rPr>
          <w:rFonts w:hint="eastAsia"/>
        </w:rPr>
        <w:t>-183.1</w:t>
      </w:r>
      <w:r>
        <w:t>℃</w:t>
      </w:r>
    </w:p>
    <w:p w:rsidR="00942B67" w:rsidRDefault="00000000">
      <w:r>
        <w:rPr>
          <w:rFonts w:hint="eastAsia"/>
        </w:rPr>
        <w:t>空分系统运行正常：</w:t>
      </w:r>
      <w:r>
        <w:rPr>
          <w:rFonts w:hint="eastAsia"/>
        </w:rPr>
        <w:t>SV-</w:t>
      </w:r>
      <w:r>
        <w:t>001</w:t>
      </w:r>
      <w:r>
        <w:t>液位</w:t>
      </w:r>
      <w:r>
        <w:rPr>
          <w:rFonts w:hint="eastAsia"/>
        </w:rPr>
        <w:t>72.1%</w:t>
      </w:r>
      <w:r>
        <w:rPr>
          <w:rFonts w:hint="eastAsia"/>
        </w:rPr>
        <w:t>，</w:t>
      </w:r>
      <w:r>
        <w:rPr>
          <w:rFonts w:hint="eastAsia"/>
        </w:rPr>
        <w:t>SV-</w:t>
      </w:r>
      <w:r>
        <w:t>002A/B</w:t>
      </w:r>
      <w:r>
        <w:t>液</w:t>
      </w:r>
      <w:r>
        <w:rPr>
          <w:rFonts w:hint="eastAsia"/>
        </w:rPr>
        <w:t>位</w:t>
      </w:r>
      <w:r>
        <w:rPr>
          <w:rFonts w:hint="eastAsia"/>
        </w:rPr>
        <w:t>66.0%</w:t>
      </w:r>
      <w:r>
        <w:rPr>
          <w:rFonts w:hint="eastAsia"/>
        </w:rPr>
        <w:t>、</w:t>
      </w:r>
      <w:r>
        <w:rPr>
          <w:rFonts w:hint="eastAsia"/>
        </w:rPr>
        <w:t>66.2</w:t>
      </w:r>
      <w:r>
        <w:t>%</w:t>
      </w:r>
      <w:r>
        <w:rPr>
          <w:rFonts w:hint="eastAsia"/>
        </w:rPr>
        <w:t>。</w:t>
      </w:r>
    </w:p>
    <w:p w:rsidR="00942B67" w:rsidRDefault="00000000">
      <w:r>
        <w:rPr>
          <w:rFonts w:hint="eastAsia"/>
        </w:rPr>
        <w:t>氮气管网：</w:t>
      </w:r>
      <w:r>
        <w:rPr>
          <w:rFonts w:hint="eastAsia"/>
        </w:rPr>
        <w:t>0</w:t>
      </w:r>
      <w:r>
        <w:t>.6MPa</w:t>
      </w:r>
      <w:r>
        <w:rPr>
          <w:rFonts w:hint="eastAsia"/>
        </w:rPr>
        <w:t>:11017N</w:t>
      </w:r>
      <w:r>
        <w:t>m³/h</w:t>
      </w:r>
      <w:r>
        <w:rPr>
          <w:rFonts w:hint="eastAsia"/>
        </w:rPr>
        <w:t>；</w:t>
      </w:r>
      <w:r>
        <w:rPr>
          <w:rFonts w:hint="eastAsia"/>
        </w:rPr>
        <w:t xml:space="preserve"> </w:t>
      </w:r>
      <w:r>
        <w:t>2.5MPa</w:t>
      </w:r>
      <w:r>
        <w:rPr>
          <w:rFonts w:hint="eastAsia"/>
        </w:rPr>
        <w:t>:232</w:t>
      </w:r>
      <w:r>
        <w:t>Nm³/h</w:t>
      </w:r>
      <w:r>
        <w:rPr>
          <w:rFonts w:hint="eastAsia"/>
        </w:rPr>
        <w:t>；</w:t>
      </w:r>
      <w:r>
        <w:rPr>
          <w:rFonts w:hint="eastAsia"/>
        </w:rPr>
        <w:t xml:space="preserve"> 0</w:t>
      </w:r>
      <w:r>
        <w:t>.85MPa</w:t>
      </w:r>
      <w:r>
        <w:rPr>
          <w:rFonts w:hint="eastAsia"/>
        </w:rPr>
        <w:t>:601</w:t>
      </w:r>
      <w:r>
        <w:t>Nm³/h</w:t>
      </w:r>
      <w:r>
        <w:rPr>
          <w:rFonts w:hint="eastAsia"/>
        </w:rPr>
        <w:t>。</w:t>
      </w:r>
    </w:p>
    <w:p w:rsidR="00942B67" w:rsidRDefault="00000000">
      <w:pPr>
        <w:rPr>
          <w:b/>
        </w:rPr>
      </w:pPr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  <w:b/>
        </w:rPr>
        <w:t>热水站：</w:t>
      </w:r>
      <w:r>
        <w:rPr>
          <w:rFonts w:hint="eastAsia"/>
        </w:rPr>
        <w:t>泵</w:t>
      </w:r>
      <w:r>
        <w:rPr>
          <w:rFonts w:hint="eastAsia"/>
        </w:rPr>
        <w:t>P101A/B</w:t>
      </w:r>
      <w:r>
        <w:rPr>
          <w:rFonts w:hint="eastAsia"/>
        </w:rPr>
        <w:t>运行；供水温度</w:t>
      </w:r>
      <w:r>
        <w:rPr>
          <w:rFonts w:hint="eastAsia"/>
        </w:rPr>
        <w:t>104.6</w:t>
      </w:r>
      <w:r>
        <w:rPr>
          <w:rFonts w:hint="eastAsia"/>
        </w:rPr>
        <w:t>℃左右，主要由芳烃热水换热器控制。</w:t>
      </w:r>
    </w:p>
    <w:p w:rsidR="00942B67" w:rsidRDefault="00000000">
      <w:r>
        <w:rPr>
          <w:rFonts w:hint="eastAsia"/>
          <w:b/>
        </w:rPr>
        <w:t>5</w:t>
      </w:r>
      <w:r>
        <w:rPr>
          <w:rFonts w:hint="eastAsia"/>
          <w:b/>
        </w:rPr>
        <w:t>、给水及消防加压泵站：</w:t>
      </w:r>
      <w:r>
        <w:rPr>
          <w:rFonts w:hint="eastAsia"/>
        </w:rPr>
        <w:t>生产及生活水运行正常，稳压泵自动运行稳定管网压力。消防水系统已投自动运行，消防泡沫系统自动运行。</w:t>
      </w:r>
    </w:p>
    <w:p w:rsidR="00942B67" w:rsidRDefault="00000000">
      <w:r>
        <w:rPr>
          <w:rFonts w:hint="eastAsia"/>
          <w:b/>
        </w:rPr>
        <w:t>6</w:t>
      </w:r>
      <w:r>
        <w:rPr>
          <w:rFonts w:hint="eastAsia"/>
          <w:b/>
        </w:rPr>
        <w:t>、装置区制冷站：</w:t>
      </w:r>
      <w:r>
        <w:rPr>
          <w:rFonts w:hint="eastAsia"/>
        </w:rPr>
        <w:t>冷冻机组</w:t>
      </w:r>
      <w:r>
        <w:rPr>
          <w:rFonts w:hint="eastAsia"/>
        </w:rPr>
        <w:t>WCH-001A</w:t>
      </w:r>
      <w:r>
        <w:rPr>
          <w:rFonts w:hint="eastAsia"/>
        </w:rPr>
        <w:t>运行，冷冻水供水温度：</w:t>
      </w:r>
      <w:r>
        <w:rPr>
          <w:rFonts w:hint="eastAsia"/>
        </w:rPr>
        <w:t>8.62</w:t>
      </w:r>
      <w:r>
        <w:rPr>
          <w:rFonts w:hint="eastAsia"/>
        </w:rPr>
        <w:t>℃回水温度：</w:t>
      </w:r>
      <w:r>
        <w:rPr>
          <w:rFonts w:hint="eastAsia"/>
        </w:rPr>
        <w:t>10.79</w:t>
      </w:r>
      <w:r>
        <w:rPr>
          <w:rFonts w:hint="eastAsia"/>
        </w:rPr>
        <w:t>℃。冷冻机组</w:t>
      </w:r>
      <w:r>
        <w:rPr>
          <w:rFonts w:hint="eastAsia"/>
        </w:rPr>
        <w:t>WCH-002B</w:t>
      </w:r>
      <w:r>
        <w:rPr>
          <w:rFonts w:hint="eastAsia"/>
        </w:rPr>
        <w:t>运行，冷冻水供水温度：</w:t>
      </w:r>
      <w:r>
        <w:rPr>
          <w:rFonts w:hint="eastAsia"/>
        </w:rPr>
        <w:t>8.24</w:t>
      </w:r>
      <w:r>
        <w:rPr>
          <w:rFonts w:hint="eastAsia"/>
        </w:rPr>
        <w:t>℃回水温度：</w:t>
      </w:r>
      <w:r>
        <w:rPr>
          <w:rFonts w:hint="eastAsia"/>
        </w:rPr>
        <w:t>10.15</w:t>
      </w:r>
      <w:r>
        <w:rPr>
          <w:rFonts w:hint="eastAsia"/>
        </w:rPr>
        <w:t>℃因配电室负荷低，热水阀卡量。</w:t>
      </w:r>
    </w:p>
    <w:p w:rsidR="00942B67" w:rsidRDefault="00000000"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  <w:b/>
        </w:rPr>
        <w:t>一循与湖水利用：</w:t>
      </w:r>
      <w:r>
        <w:rPr>
          <w:rFonts w:hint="eastAsia"/>
        </w:rPr>
        <w:t>循环水大泵运行</w:t>
      </w:r>
      <w:r>
        <w:rPr>
          <w:rFonts w:hint="eastAsia"/>
        </w:rPr>
        <w:t>3</w:t>
      </w:r>
      <w:r>
        <w:rPr>
          <w:rFonts w:hint="eastAsia"/>
        </w:rPr>
        <w:t>台，小泵运行</w:t>
      </w:r>
      <w:r>
        <w:rPr>
          <w:rFonts w:hint="eastAsia"/>
        </w:rPr>
        <w:t>2</w:t>
      </w:r>
      <w:r>
        <w:rPr>
          <w:rFonts w:hint="eastAsia"/>
        </w:rPr>
        <w:t>台，一台大泵备用。风机运行</w:t>
      </w:r>
      <w:r>
        <w:t>6</w:t>
      </w:r>
      <w:r>
        <w:rPr>
          <w:rFonts w:hint="eastAsia"/>
        </w:rPr>
        <w:t>台，无备用。水质控制正常。</w:t>
      </w:r>
    </w:p>
    <w:p w:rsidR="00942B67" w:rsidRDefault="00000000">
      <w:r>
        <w:rPr>
          <w:rFonts w:hint="eastAsia"/>
        </w:rPr>
        <w:t>8</w:t>
      </w:r>
      <w:r>
        <w:rPr>
          <w:rFonts w:hint="eastAsia"/>
        </w:rPr>
        <w:t>、</w:t>
      </w:r>
      <w:r>
        <w:rPr>
          <w:rFonts w:hint="eastAsia"/>
          <w:b/>
        </w:rPr>
        <w:t>污水处理及回用设施：</w:t>
      </w:r>
      <w:r>
        <w:rPr>
          <w:rFonts w:hint="eastAsia"/>
        </w:rPr>
        <w:t>含盐及含油生化系列药剂投加，水质处理正常运行。</w:t>
      </w:r>
    </w:p>
    <w:p w:rsidR="00942B67" w:rsidRDefault="00000000">
      <w:r>
        <w:rPr>
          <w:rFonts w:hint="eastAsia"/>
        </w:rPr>
        <w:t>碱渣单元运行正常。</w:t>
      </w:r>
    </w:p>
    <w:p w:rsidR="00942B67" w:rsidRDefault="00000000">
      <w:r>
        <w:rPr>
          <w:rFonts w:hint="eastAsia"/>
        </w:rPr>
        <w:lastRenderedPageBreak/>
        <w:t>废气处理单元运行正常。</w:t>
      </w:r>
    </w:p>
    <w:p w:rsidR="00942B67" w:rsidRDefault="00000000"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  <w:b/>
        </w:rPr>
        <w:t>雨水监控池：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:rsidR="00942B67" w:rsidRDefault="00000000">
      <w:r>
        <w:rPr>
          <w:rFonts w:hint="eastAsia"/>
        </w:rPr>
        <w:t>10</w:t>
      </w:r>
      <w:r>
        <w:rPr>
          <w:rFonts w:hint="eastAsia"/>
        </w:rPr>
        <w:t>、</w:t>
      </w:r>
      <w:r>
        <w:rPr>
          <w:rFonts w:hint="eastAsia"/>
          <w:b/>
        </w:rPr>
        <w:t>厂外排洪：</w:t>
      </w:r>
      <w:r>
        <w:rPr>
          <w:rFonts w:hint="eastAsia"/>
          <w:color w:val="000000"/>
        </w:rPr>
        <w:t>正常</w:t>
      </w:r>
      <w:r>
        <w:rPr>
          <w:rFonts w:hint="eastAsia"/>
        </w:rPr>
        <w:t>运行。</w:t>
      </w:r>
    </w:p>
    <w:p w:rsidR="00942B67" w:rsidRDefault="00000000">
      <w:r>
        <w:rPr>
          <w:rFonts w:hint="eastAsia"/>
        </w:rPr>
        <w:t>二、主要设备消缺工作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、空分空压：</w:t>
      </w:r>
    </w:p>
    <w:p w:rsidR="00942B67" w:rsidRDefault="00000000">
      <w:pPr>
        <w:rPr>
          <w:szCs w:val="21"/>
        </w:rPr>
      </w:pP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）</w:t>
      </w:r>
      <w:r>
        <w:rPr>
          <w:rFonts w:hint="eastAsia"/>
        </w:rPr>
        <w:t>无检修</w:t>
      </w:r>
      <w:r>
        <w:rPr>
          <w:rFonts w:hint="eastAsia"/>
        </w:rPr>
        <w:t xml:space="preserve">           </w:t>
      </w:r>
    </w:p>
    <w:p w:rsidR="00942B67" w:rsidRDefault="00000000">
      <w:r>
        <w:rPr>
          <w:rFonts w:hint="eastAsia"/>
        </w:rPr>
        <w:t>2</w:t>
      </w:r>
      <w:r>
        <w:rPr>
          <w:rFonts w:hint="eastAsia"/>
        </w:rPr>
        <w:t>、厂前区制冷站：</w:t>
      </w:r>
    </w:p>
    <w:p w:rsidR="00942B67" w:rsidRDefault="00000000">
      <w:pPr>
        <w:rPr>
          <w:bCs/>
        </w:rPr>
      </w:pPr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942B67" w:rsidRDefault="00000000">
      <w:r>
        <w:rPr>
          <w:rFonts w:hint="eastAsia"/>
        </w:rPr>
        <w:t>3</w:t>
      </w:r>
      <w:r>
        <w:rPr>
          <w:rFonts w:hint="eastAsia"/>
        </w:rPr>
        <w:t>、Ⅱ循：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10</w:t>
      </w:r>
      <w:r>
        <w:rPr>
          <w:rFonts w:hint="eastAsia"/>
        </w:rPr>
        <w:t>月</w:t>
      </w:r>
      <w:r>
        <w:rPr>
          <w:rFonts w:hint="eastAsia"/>
        </w:rPr>
        <w:t>7</w:t>
      </w:r>
      <w:r>
        <w:rPr>
          <w:rFonts w:hint="eastAsia"/>
        </w:rPr>
        <w:t>日，每日盘车发现，</w:t>
      </w:r>
      <w:r>
        <w:rPr>
          <w:rFonts w:hint="eastAsia"/>
        </w:rPr>
        <w:t>5111-P201C</w:t>
      </w:r>
      <w:r>
        <w:rPr>
          <w:rFonts w:hint="eastAsia"/>
        </w:rPr>
        <w:t>联轴器膜片开裂，联系设备检修部对联轴器进行更换。</w:t>
      </w:r>
    </w:p>
    <w:p w:rsidR="00942B67" w:rsidRDefault="00000000">
      <w:r>
        <w:rPr>
          <w:rFonts w:hint="eastAsia"/>
        </w:rPr>
        <w:t>发现问题：联轴器膜片开裂。</w:t>
      </w:r>
    </w:p>
    <w:p w:rsidR="00942B67" w:rsidRDefault="00000000">
      <w:r>
        <w:rPr>
          <w:rFonts w:hint="eastAsia"/>
        </w:rPr>
        <w:t>解决方式：更换联轴器膜片备件一套。</w:t>
      </w:r>
    </w:p>
    <w:p w:rsidR="00942B67" w:rsidRDefault="00000000">
      <w:r>
        <w:rPr>
          <w:noProof/>
        </w:rPr>
        <w:drawing>
          <wp:inline distT="0" distB="0" distL="114300" distR="114300">
            <wp:extent cx="5975350" cy="4217670"/>
            <wp:effectExtent l="0" t="0" r="6350" b="19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421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B67" w:rsidRDefault="00000000"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10</w:t>
      </w:r>
      <w:r>
        <w:rPr>
          <w:rFonts w:hint="eastAsia"/>
        </w:rPr>
        <w:t>月</w:t>
      </w:r>
      <w:r>
        <w:rPr>
          <w:rFonts w:hint="eastAsia"/>
        </w:rPr>
        <w:t>8</w:t>
      </w:r>
      <w:r>
        <w:rPr>
          <w:rFonts w:hint="eastAsia"/>
        </w:rPr>
        <w:t>日，对</w:t>
      </w:r>
      <w:r>
        <w:rPr>
          <w:rFonts w:hint="eastAsia"/>
        </w:rPr>
        <w:t>5111-P201B</w:t>
      </w:r>
      <w:r>
        <w:rPr>
          <w:rFonts w:hint="eastAsia"/>
        </w:rPr>
        <w:t>进行拆机，检查结垢问题，未发现异常。</w:t>
      </w:r>
    </w:p>
    <w:p w:rsidR="00942B67" w:rsidRDefault="00000000">
      <w:r>
        <w:rPr>
          <w:noProof/>
        </w:rPr>
        <w:lastRenderedPageBreak/>
        <w:drawing>
          <wp:inline distT="0" distB="0" distL="114300" distR="114300">
            <wp:extent cx="1905635" cy="1931035"/>
            <wp:effectExtent l="0" t="0" r="889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809115" cy="1932305"/>
            <wp:effectExtent l="0" t="0" r="63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786255" cy="1894205"/>
            <wp:effectExtent l="0" t="0" r="444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B67" w:rsidRDefault="00000000">
      <w:r>
        <w:rPr>
          <w:rFonts w:hint="eastAsia"/>
        </w:rPr>
        <w:t>4</w:t>
      </w:r>
      <w:r>
        <w:rPr>
          <w:rFonts w:hint="eastAsia"/>
        </w:rPr>
        <w:t>、热水站：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942B67" w:rsidRDefault="00000000">
      <w:r>
        <w:rPr>
          <w:rFonts w:hint="eastAsia"/>
        </w:rPr>
        <w:t>5</w:t>
      </w:r>
      <w:r>
        <w:rPr>
          <w:rFonts w:hint="eastAsia"/>
        </w:rPr>
        <w:t>、Ⅰ循：</w:t>
      </w:r>
    </w:p>
    <w:p w:rsidR="00942B67" w:rsidRDefault="00000000">
      <w:pPr>
        <w:tabs>
          <w:tab w:val="left" w:pos="6320"/>
        </w:tabs>
        <w:rPr>
          <w:bCs/>
        </w:rPr>
      </w:pPr>
      <w:r>
        <w:rPr>
          <w:rFonts w:hint="eastAsia"/>
          <w:bCs/>
        </w:rPr>
        <w:t>1) 10</w:t>
      </w:r>
      <w:r>
        <w:rPr>
          <w:rFonts w:hint="eastAsia"/>
          <w:bCs/>
        </w:rPr>
        <w:t>月</w:t>
      </w:r>
      <w:r>
        <w:rPr>
          <w:rFonts w:hint="eastAsia"/>
          <w:bCs/>
        </w:rPr>
        <w:t>6</w:t>
      </w:r>
      <w:r>
        <w:rPr>
          <w:rFonts w:hint="eastAsia"/>
          <w:bCs/>
        </w:rPr>
        <w:t>日，一循浓硫酸导流槽腐蚀严重，联系设备检修部重新制作进行更换。</w:t>
      </w:r>
    </w:p>
    <w:p w:rsidR="00942B67" w:rsidRDefault="00000000">
      <w:pPr>
        <w:tabs>
          <w:tab w:val="left" w:pos="6320"/>
        </w:tabs>
      </w:pPr>
      <w:r>
        <w:rPr>
          <w:noProof/>
        </w:rPr>
        <w:drawing>
          <wp:inline distT="0" distB="0" distL="114300" distR="114300">
            <wp:extent cx="5967095" cy="3432175"/>
            <wp:effectExtent l="0" t="0" r="508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7095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B67" w:rsidRDefault="00942B67">
      <w:pPr>
        <w:tabs>
          <w:tab w:val="left" w:pos="6320"/>
        </w:tabs>
      </w:pPr>
    </w:p>
    <w:p w:rsidR="00942B67" w:rsidRDefault="00942B67">
      <w:pPr>
        <w:tabs>
          <w:tab w:val="left" w:pos="6320"/>
        </w:tabs>
      </w:pPr>
    </w:p>
    <w:p w:rsidR="00942B67" w:rsidRDefault="00000000">
      <w:r>
        <w:rPr>
          <w:rFonts w:hint="eastAsia"/>
        </w:rPr>
        <w:t>6</w:t>
      </w:r>
      <w:r>
        <w:rPr>
          <w:rFonts w:hint="eastAsia"/>
        </w:rPr>
        <w:t>、装置区制冷站：</w:t>
      </w:r>
      <w:r>
        <w:rPr>
          <w:rFonts w:hint="eastAsia"/>
        </w:rPr>
        <w:t xml:space="preserve"> 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942B67" w:rsidRDefault="00000000">
      <w:r>
        <w:rPr>
          <w:rFonts w:hint="eastAsia"/>
        </w:rPr>
        <w:t>7</w:t>
      </w:r>
      <w:r>
        <w:rPr>
          <w:rFonts w:hint="eastAsia"/>
        </w:rPr>
        <w:t>、给水及消防加压泵站：</w:t>
      </w:r>
    </w:p>
    <w:p w:rsidR="00942B67" w:rsidRDefault="00000000">
      <w:pPr>
        <w:tabs>
          <w:tab w:val="left" w:pos="6320"/>
        </w:tabs>
        <w:jc w:val="both"/>
      </w:pPr>
      <w:r>
        <w:rPr>
          <w:rFonts w:ascii="宋体" w:hAnsi="宋体" w:cs="宋体" w:hint="eastAsia"/>
          <w:szCs w:val="21"/>
        </w:rPr>
        <w:t>1）无</w:t>
      </w:r>
      <w:r>
        <w:rPr>
          <w:rFonts w:hint="eastAsia"/>
        </w:rPr>
        <w:t>检修</w:t>
      </w:r>
    </w:p>
    <w:p w:rsidR="00942B67" w:rsidRDefault="00000000">
      <w:pPr>
        <w:tabs>
          <w:tab w:val="left" w:pos="6320"/>
        </w:tabs>
        <w:rPr>
          <w:bCs/>
        </w:rPr>
      </w:pPr>
      <w:r>
        <w:rPr>
          <w:rFonts w:hint="eastAsia"/>
        </w:rPr>
        <w:t>8</w:t>
      </w:r>
      <w:r>
        <w:rPr>
          <w:rFonts w:hint="eastAsia"/>
        </w:rPr>
        <w:t>、污水处理场：</w:t>
      </w:r>
      <w:r>
        <w:rPr>
          <w:rFonts w:hint="eastAsia"/>
          <w:bCs/>
        </w:rPr>
        <w:t xml:space="preserve"> </w:t>
      </w:r>
    </w:p>
    <w:p w:rsidR="00942B67" w:rsidRDefault="00000000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/>
          <w:szCs w:val="21"/>
        </w:rPr>
        <w:lastRenderedPageBreak/>
        <w:t>1）</w:t>
      </w:r>
      <w:r>
        <w:rPr>
          <w:rFonts w:ascii="宋体" w:hAnsi="宋体" w:cs="宋体" w:hint="eastAsia"/>
          <w:szCs w:val="21"/>
        </w:rPr>
        <w:t>10月9日，水处理区域巡检发现碱渣回用水管线</w:t>
      </w:r>
      <w:r w:rsidR="00A251B6">
        <w:rPr>
          <w:rFonts w:ascii="宋体" w:hAnsi="宋体" w:cs="宋体" w:hint="eastAsia"/>
          <w:szCs w:val="21"/>
        </w:rPr>
        <w:t>及仪表流量计本体上</w:t>
      </w:r>
      <w:r>
        <w:rPr>
          <w:rFonts w:ascii="宋体" w:hAnsi="宋体" w:cs="宋体" w:hint="eastAsia"/>
          <w:szCs w:val="21"/>
        </w:rPr>
        <w:t>出现漏点，联系设备检修人员对漏点进行处理。</w:t>
      </w:r>
    </w:p>
    <w:p w:rsidR="00942B67" w:rsidRDefault="00A251B6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 w:rsidRPr="00A251B6">
        <w:rPr>
          <w:rFonts w:ascii="宋体" w:hAnsi="宋体" w:cs="宋体" w:hint="eastAsia"/>
          <w:b/>
          <w:bCs/>
          <w:szCs w:val="21"/>
        </w:rPr>
        <w:t>原因分析</w:t>
      </w:r>
      <w:r w:rsidR="00000000" w:rsidRPr="00A251B6">
        <w:rPr>
          <w:rFonts w:ascii="宋体" w:hAnsi="宋体" w:cs="宋体" w:hint="eastAsia"/>
          <w:b/>
          <w:bCs/>
          <w:szCs w:val="21"/>
        </w:rPr>
        <w:t>：</w:t>
      </w:r>
      <w:r w:rsidR="00000000">
        <w:rPr>
          <w:rFonts w:ascii="宋体" w:hAnsi="宋体" w:cs="宋体" w:hint="eastAsia"/>
          <w:szCs w:val="21"/>
        </w:rPr>
        <w:t>碱渣回用水管线出现砂眼</w:t>
      </w:r>
      <w:r>
        <w:rPr>
          <w:rFonts w:ascii="宋体" w:hAnsi="宋体" w:cs="宋体" w:hint="eastAsia"/>
          <w:szCs w:val="21"/>
        </w:rPr>
        <w:t>，管道内部腐蚀严重，经分析及判断该腐蚀为垢下腐蚀</w:t>
      </w:r>
      <w:r w:rsidR="00000000">
        <w:rPr>
          <w:rFonts w:ascii="宋体" w:hAnsi="宋体" w:cs="宋体" w:hint="eastAsia"/>
          <w:szCs w:val="21"/>
        </w:rPr>
        <w:t>。</w:t>
      </w:r>
    </w:p>
    <w:p w:rsidR="00942B67" w:rsidRDefault="00A251B6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 w:rsidRPr="00A251B6">
        <w:rPr>
          <w:rFonts w:ascii="宋体" w:hAnsi="宋体" w:cs="宋体" w:hint="eastAsia"/>
          <w:b/>
          <w:bCs/>
          <w:szCs w:val="21"/>
        </w:rPr>
        <w:t>处理措施</w:t>
      </w:r>
      <w:r w:rsidR="00000000" w:rsidRPr="00A251B6">
        <w:rPr>
          <w:rFonts w:ascii="宋体" w:hAnsi="宋体" w:cs="宋体" w:hint="eastAsia"/>
          <w:b/>
          <w:bCs/>
          <w:szCs w:val="21"/>
        </w:rPr>
        <w:t>：</w:t>
      </w:r>
      <w:r w:rsidR="00000000">
        <w:rPr>
          <w:rFonts w:ascii="宋体" w:hAnsi="宋体" w:cs="宋体" w:hint="eastAsia"/>
          <w:szCs w:val="21"/>
        </w:rPr>
        <w:t>对砂眼位置进行</w:t>
      </w:r>
      <w:r>
        <w:rPr>
          <w:rFonts w:ascii="宋体" w:hAnsi="宋体" w:cs="宋体" w:hint="eastAsia"/>
          <w:szCs w:val="21"/>
        </w:rPr>
        <w:t>补焊</w:t>
      </w:r>
      <w:r w:rsidR="00000000">
        <w:rPr>
          <w:rFonts w:ascii="宋体" w:hAnsi="宋体" w:cs="宋体" w:hint="eastAsia"/>
          <w:szCs w:val="21"/>
        </w:rPr>
        <w:t>消漏</w:t>
      </w:r>
      <w:r>
        <w:rPr>
          <w:rFonts w:ascii="宋体" w:hAnsi="宋体" w:cs="宋体" w:hint="eastAsia"/>
          <w:szCs w:val="21"/>
        </w:rPr>
        <w:t>，待后期该条管线材料到货后，对其进行整体更换</w:t>
      </w:r>
      <w:r w:rsidR="00000000">
        <w:rPr>
          <w:rFonts w:ascii="宋体" w:hAnsi="宋体" w:cs="宋体" w:hint="eastAsia"/>
          <w:szCs w:val="21"/>
        </w:rPr>
        <w:t>。</w:t>
      </w:r>
    </w:p>
    <w:p w:rsidR="00942B67" w:rsidRDefault="00000000">
      <w:pPr>
        <w:tabs>
          <w:tab w:val="left" w:pos="6320"/>
        </w:tabs>
        <w:jc w:val="both"/>
      </w:pPr>
      <w:r>
        <w:rPr>
          <w:noProof/>
        </w:rPr>
        <w:drawing>
          <wp:inline distT="0" distB="0" distL="114300" distR="114300">
            <wp:extent cx="1818005" cy="1800860"/>
            <wp:effectExtent l="0" t="0" r="127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180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>
            <wp:extent cx="1873885" cy="1812290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73885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>
            <wp:extent cx="1902460" cy="182499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246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1B6" w:rsidRDefault="00A251B6">
      <w:pPr>
        <w:tabs>
          <w:tab w:val="left" w:pos="6320"/>
        </w:tabs>
        <w:jc w:val="both"/>
      </w:pPr>
    </w:p>
    <w:p w:rsidR="00942B67" w:rsidRDefault="00000000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</w:t>
      </w:r>
      <w:r>
        <w:rPr>
          <w:rFonts w:ascii="宋体" w:hAnsi="宋体" w:cs="宋体"/>
          <w:szCs w:val="21"/>
        </w:rPr>
        <w:t>）</w:t>
      </w:r>
      <w:r>
        <w:rPr>
          <w:rFonts w:ascii="宋体" w:hAnsi="宋体" w:cs="宋体" w:hint="eastAsia"/>
          <w:szCs w:val="21"/>
        </w:rPr>
        <w:t>10月10日，水处理区域巡检发现DAF溶气罐管线出现漏点，联系设备检修人员对漏点进行处理。</w:t>
      </w:r>
    </w:p>
    <w:p w:rsidR="00942B67" w:rsidRDefault="00A251B6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 w:rsidRPr="00A251B6">
        <w:rPr>
          <w:rFonts w:ascii="宋体" w:hAnsi="宋体" w:cs="宋体" w:hint="eastAsia"/>
          <w:b/>
          <w:bCs/>
          <w:szCs w:val="21"/>
        </w:rPr>
        <w:t>原因分析</w:t>
      </w:r>
      <w:r w:rsidR="00000000" w:rsidRPr="00A251B6">
        <w:rPr>
          <w:rFonts w:ascii="宋体" w:hAnsi="宋体" w:cs="宋体" w:hint="eastAsia"/>
          <w:b/>
          <w:bCs/>
          <w:szCs w:val="21"/>
        </w:rPr>
        <w:t>：</w:t>
      </w:r>
      <w:r w:rsidR="00000000">
        <w:rPr>
          <w:rFonts w:ascii="宋体" w:hAnsi="宋体" w:cs="宋体" w:hint="eastAsia"/>
          <w:szCs w:val="21"/>
        </w:rPr>
        <w:t>DAF溶气罐管线出现砂眼</w:t>
      </w:r>
      <w:r>
        <w:rPr>
          <w:rFonts w:ascii="宋体" w:hAnsi="宋体" w:cs="宋体" w:hint="eastAsia"/>
          <w:szCs w:val="21"/>
        </w:rPr>
        <w:t>，位置为弯头焊缝处，初步判断为管道冲刷及应力腐蚀所致</w:t>
      </w:r>
      <w:r w:rsidR="00000000">
        <w:rPr>
          <w:rFonts w:ascii="宋体" w:hAnsi="宋体" w:cs="宋体" w:hint="eastAsia"/>
          <w:szCs w:val="21"/>
        </w:rPr>
        <w:t>。</w:t>
      </w:r>
    </w:p>
    <w:p w:rsidR="00942B67" w:rsidRDefault="00A251B6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 w:rsidRPr="00A251B6">
        <w:rPr>
          <w:rFonts w:ascii="宋体" w:hAnsi="宋体" w:cs="宋体" w:hint="eastAsia"/>
          <w:b/>
          <w:bCs/>
          <w:szCs w:val="21"/>
        </w:rPr>
        <w:t>处理措施</w:t>
      </w:r>
      <w:r w:rsidR="00000000" w:rsidRPr="00A251B6">
        <w:rPr>
          <w:rFonts w:ascii="宋体" w:hAnsi="宋体" w:cs="宋体" w:hint="eastAsia"/>
          <w:b/>
          <w:bCs/>
          <w:szCs w:val="21"/>
        </w:rPr>
        <w:t>：</w:t>
      </w:r>
      <w:r w:rsidR="00000000">
        <w:rPr>
          <w:rFonts w:ascii="宋体" w:hAnsi="宋体" w:cs="宋体" w:hint="eastAsia"/>
          <w:szCs w:val="21"/>
        </w:rPr>
        <w:t>对砂眼位置进行焊接消漏。</w:t>
      </w:r>
    </w:p>
    <w:p w:rsidR="00942B67" w:rsidRDefault="00000000">
      <w:pPr>
        <w:tabs>
          <w:tab w:val="left" w:pos="6320"/>
        </w:tabs>
        <w:jc w:val="both"/>
      </w:pPr>
      <w:r>
        <w:rPr>
          <w:noProof/>
        </w:rPr>
        <w:drawing>
          <wp:inline distT="0" distB="0" distL="114300" distR="114300">
            <wp:extent cx="1768475" cy="1886585"/>
            <wp:effectExtent l="0" t="0" r="3175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68475" cy="188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>
            <wp:extent cx="1685925" cy="1892300"/>
            <wp:effectExtent l="0" t="0" r="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>
            <wp:extent cx="1805940" cy="1894840"/>
            <wp:effectExtent l="0" t="0" r="381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</w:p>
    <w:p w:rsidR="00A251B6" w:rsidRDefault="00A251B6">
      <w:pPr>
        <w:tabs>
          <w:tab w:val="left" w:pos="6320"/>
        </w:tabs>
        <w:jc w:val="both"/>
        <w:rPr>
          <w:rFonts w:ascii="宋体" w:hAnsi="宋体" w:cs="宋体"/>
          <w:szCs w:val="21"/>
        </w:rPr>
      </w:pPr>
    </w:p>
    <w:p w:rsidR="00E7613A" w:rsidRDefault="00E7613A" w:rsidP="00E7613A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3</w:t>
      </w:r>
      <w:r>
        <w:rPr>
          <w:rFonts w:ascii="宋体" w:hAnsi="宋体" w:cs="宋体"/>
          <w:szCs w:val="21"/>
        </w:rPr>
        <w:t>）</w:t>
      </w:r>
      <w:r>
        <w:rPr>
          <w:rFonts w:ascii="宋体" w:hAnsi="宋体" w:cs="宋体" w:hint="eastAsia"/>
          <w:szCs w:val="21"/>
        </w:rPr>
        <w:t>10月1</w:t>
      </w:r>
      <w:r>
        <w:rPr>
          <w:rFonts w:ascii="宋体" w:hAnsi="宋体" w:cs="宋体" w:hint="eastAsia"/>
          <w:szCs w:val="21"/>
        </w:rPr>
        <w:t>1</w:t>
      </w:r>
      <w:r>
        <w:rPr>
          <w:rFonts w:ascii="宋体" w:hAnsi="宋体" w:cs="宋体" w:hint="eastAsia"/>
          <w:szCs w:val="21"/>
        </w:rPr>
        <w:t>日，水处理区域</w:t>
      </w:r>
      <w:r>
        <w:rPr>
          <w:rFonts w:ascii="宋体" w:hAnsi="宋体" w:cs="宋体" w:hint="eastAsia"/>
          <w:szCs w:val="21"/>
        </w:rPr>
        <w:t>污水单元吸污车液位视镜密封垫片老化破损，导致真空无法形成，无法正常抽吸，于是紧急安排设备检修部协助重新更换垫片，正常完成周末抽吸计划</w:t>
      </w:r>
      <w:r>
        <w:rPr>
          <w:rFonts w:ascii="宋体" w:hAnsi="宋体" w:cs="宋体" w:hint="eastAsia"/>
          <w:szCs w:val="21"/>
        </w:rPr>
        <w:t>。</w:t>
      </w:r>
    </w:p>
    <w:p w:rsidR="00E7613A" w:rsidRPr="00E7613A" w:rsidRDefault="00E7613A" w:rsidP="00E7613A">
      <w:pPr>
        <w:tabs>
          <w:tab w:val="left" w:pos="6320"/>
        </w:tabs>
        <w:jc w:val="center"/>
        <w:rPr>
          <w:rFonts w:ascii="宋体" w:hAnsi="宋体" w:cs="宋体"/>
          <w:szCs w:val="21"/>
        </w:rPr>
      </w:pPr>
      <w:r w:rsidRPr="00E7613A">
        <w:rPr>
          <w:rFonts w:ascii="宋体" w:hAnsi="宋体" w:cs="宋体"/>
          <w:noProof/>
          <w:szCs w:val="21"/>
        </w:rPr>
        <w:drawing>
          <wp:inline distT="0" distB="0" distL="0" distR="0">
            <wp:extent cx="1460500" cy="1712202"/>
            <wp:effectExtent l="0" t="0" r="6350" b="2540"/>
            <wp:docPr id="11491915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3" cy="1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613A" w:rsidRDefault="00E7613A">
      <w:pPr>
        <w:tabs>
          <w:tab w:val="left" w:pos="6320"/>
        </w:tabs>
        <w:jc w:val="both"/>
        <w:rPr>
          <w:rFonts w:ascii="宋体" w:hAnsi="宋体" w:cs="宋体" w:hint="eastAsia"/>
          <w:szCs w:val="21"/>
        </w:rPr>
      </w:pPr>
    </w:p>
    <w:p w:rsidR="00942B67" w:rsidRDefault="00000000">
      <w:r>
        <w:rPr>
          <w:rFonts w:hint="eastAsia"/>
        </w:rPr>
        <w:t>9</w:t>
      </w:r>
      <w:r>
        <w:rPr>
          <w:rFonts w:hint="eastAsia"/>
        </w:rPr>
        <w:t>、雨水监控及事故池：</w:t>
      </w:r>
    </w:p>
    <w:p w:rsidR="00942B67" w:rsidRDefault="00000000"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942B67" w:rsidRDefault="00000000">
      <w:pPr>
        <w:numPr>
          <w:ilvl w:val="0"/>
          <w:numId w:val="1"/>
        </w:numPr>
      </w:pPr>
      <w:r>
        <w:rPr>
          <w:rFonts w:hint="eastAsia"/>
        </w:rPr>
        <w:t>厂外排洪：</w:t>
      </w:r>
    </w:p>
    <w:p w:rsidR="00942B67" w:rsidRDefault="00000000">
      <w:pPr>
        <w:tabs>
          <w:tab w:val="left" w:pos="6320"/>
        </w:tabs>
      </w:pPr>
      <w:r>
        <w:rPr>
          <w:rFonts w:hint="eastAsia"/>
        </w:rPr>
        <w:t>1</w:t>
      </w:r>
      <w:r>
        <w:rPr>
          <w:rFonts w:hint="eastAsia"/>
        </w:rPr>
        <w:t>）无检修</w:t>
      </w:r>
    </w:p>
    <w:p w:rsidR="00942B67" w:rsidRDefault="00000000">
      <w:r>
        <w:rPr>
          <w:rFonts w:hint="eastAsia"/>
        </w:rPr>
        <w:t>三、重要设备故障处理及原因分析</w:t>
      </w:r>
    </w:p>
    <w:p w:rsidR="00942B67" w:rsidRDefault="00000000">
      <w:r>
        <w:rPr>
          <w:rFonts w:hint="eastAsia"/>
        </w:rPr>
        <w:t>本周无重要设备检修。</w:t>
      </w:r>
    </w:p>
    <w:p w:rsidR="00942B67" w:rsidRDefault="00942B67">
      <w:pPr>
        <w:sectPr w:rsidR="00942B67">
          <w:pgSz w:w="11906" w:h="16838"/>
          <w:pgMar w:top="1418" w:right="1247" w:bottom="1247" w:left="1247" w:header="851" w:footer="992" w:gutter="0"/>
          <w:cols w:space="425"/>
          <w:docGrid w:type="lines" w:linePitch="312"/>
        </w:sectPr>
      </w:pPr>
    </w:p>
    <w:p w:rsidR="00942B67" w:rsidRDefault="00000000">
      <w:r>
        <w:rPr>
          <w:rFonts w:hint="eastAsia"/>
        </w:rPr>
        <w:lastRenderedPageBreak/>
        <w:t>四、机泵检修情况统计</w:t>
      </w: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999"/>
        <w:gridCol w:w="998"/>
        <w:gridCol w:w="998"/>
        <w:gridCol w:w="999"/>
        <w:gridCol w:w="1535"/>
        <w:gridCol w:w="1559"/>
        <w:gridCol w:w="1276"/>
        <w:gridCol w:w="2976"/>
      </w:tblGrid>
      <w:tr w:rsidR="00942B67">
        <w:trPr>
          <w:trHeight w:val="501"/>
        </w:trPr>
        <w:tc>
          <w:tcPr>
            <w:tcW w:w="2802" w:type="dxa"/>
            <w:vMerge w:val="restart"/>
            <w:vAlign w:val="center"/>
          </w:tcPr>
          <w:p w:rsidR="00942B67" w:rsidRDefault="00000000">
            <w:r>
              <w:rPr>
                <w:rFonts w:hint="eastAsia"/>
              </w:rPr>
              <w:t>装置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单元</w:t>
            </w:r>
          </w:p>
        </w:tc>
        <w:tc>
          <w:tcPr>
            <w:tcW w:w="3994" w:type="dxa"/>
            <w:gridSpan w:val="4"/>
            <w:vAlign w:val="center"/>
          </w:tcPr>
          <w:p w:rsidR="00942B67" w:rsidRDefault="00000000">
            <w:r>
              <w:rPr>
                <w:rFonts w:hint="eastAsia"/>
              </w:rPr>
              <w:t>机泵总数</w:t>
            </w:r>
          </w:p>
        </w:tc>
        <w:tc>
          <w:tcPr>
            <w:tcW w:w="7346" w:type="dxa"/>
            <w:gridSpan w:val="4"/>
            <w:vAlign w:val="center"/>
          </w:tcPr>
          <w:p w:rsidR="00942B67" w:rsidRDefault="00000000">
            <w:r>
              <w:rPr>
                <w:rFonts w:hint="eastAsia"/>
              </w:rPr>
              <w:t>更换零部件数量</w:t>
            </w:r>
          </w:p>
        </w:tc>
      </w:tr>
      <w:tr w:rsidR="00942B67">
        <w:trPr>
          <w:trHeight w:val="568"/>
        </w:trPr>
        <w:tc>
          <w:tcPr>
            <w:tcW w:w="2802" w:type="dxa"/>
            <w:vMerge/>
            <w:vAlign w:val="center"/>
          </w:tcPr>
          <w:p w:rsidR="00942B67" w:rsidRDefault="00942B67"/>
        </w:tc>
        <w:tc>
          <w:tcPr>
            <w:tcW w:w="1997" w:type="dxa"/>
            <w:gridSpan w:val="2"/>
            <w:vAlign w:val="center"/>
          </w:tcPr>
          <w:p w:rsidR="00942B67" w:rsidRDefault="00000000">
            <w:r>
              <w:rPr>
                <w:rFonts w:hint="eastAsia"/>
              </w:rPr>
              <w:t>离心泵</w:t>
            </w:r>
          </w:p>
        </w:tc>
        <w:tc>
          <w:tcPr>
            <w:tcW w:w="1997" w:type="dxa"/>
            <w:gridSpan w:val="2"/>
            <w:vAlign w:val="center"/>
          </w:tcPr>
          <w:p w:rsidR="00942B67" w:rsidRDefault="00000000">
            <w:r>
              <w:rPr>
                <w:rFonts w:hint="eastAsia"/>
              </w:rPr>
              <w:t>往复泵</w:t>
            </w:r>
          </w:p>
        </w:tc>
        <w:tc>
          <w:tcPr>
            <w:tcW w:w="1535" w:type="dxa"/>
            <w:vMerge w:val="restart"/>
            <w:vAlign w:val="center"/>
          </w:tcPr>
          <w:p w:rsidR="00942B67" w:rsidRDefault="00000000">
            <w:r>
              <w:rPr>
                <w:rFonts w:hint="eastAsia"/>
              </w:rPr>
              <w:t>轴承</w:t>
            </w:r>
          </w:p>
        </w:tc>
        <w:tc>
          <w:tcPr>
            <w:tcW w:w="1559" w:type="dxa"/>
            <w:vMerge w:val="restart"/>
            <w:vAlign w:val="center"/>
          </w:tcPr>
          <w:p w:rsidR="00942B67" w:rsidRDefault="00000000">
            <w:r>
              <w:rPr>
                <w:rFonts w:hint="eastAsia"/>
              </w:rPr>
              <w:t>机封</w:t>
            </w:r>
          </w:p>
        </w:tc>
        <w:tc>
          <w:tcPr>
            <w:tcW w:w="1276" w:type="dxa"/>
            <w:vMerge w:val="restart"/>
            <w:vAlign w:val="center"/>
          </w:tcPr>
          <w:p w:rsidR="00942B67" w:rsidRDefault="00000000">
            <w:r>
              <w:rPr>
                <w:rFonts w:hint="eastAsia"/>
              </w:rPr>
              <w:t>膜片</w:t>
            </w:r>
          </w:p>
        </w:tc>
        <w:tc>
          <w:tcPr>
            <w:tcW w:w="2976" w:type="dxa"/>
            <w:vMerge w:val="restart"/>
            <w:vAlign w:val="center"/>
          </w:tcPr>
          <w:p w:rsidR="00942B67" w:rsidRDefault="00000000">
            <w:r>
              <w:rPr>
                <w:rFonts w:hint="eastAsia"/>
              </w:rPr>
              <w:t>其它</w:t>
            </w:r>
          </w:p>
        </w:tc>
      </w:tr>
      <w:tr w:rsidR="00942B67">
        <w:trPr>
          <w:trHeight w:val="505"/>
        </w:trPr>
        <w:tc>
          <w:tcPr>
            <w:tcW w:w="2802" w:type="dxa"/>
            <w:vMerge/>
            <w:vAlign w:val="center"/>
          </w:tcPr>
          <w:p w:rsidR="00942B67" w:rsidRDefault="00942B67"/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运行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备用</w:t>
            </w:r>
          </w:p>
        </w:tc>
        <w:tc>
          <w:tcPr>
            <w:tcW w:w="1535" w:type="dxa"/>
            <w:vMerge/>
            <w:vAlign w:val="center"/>
          </w:tcPr>
          <w:p w:rsidR="00942B67" w:rsidRDefault="00942B67"/>
        </w:tc>
        <w:tc>
          <w:tcPr>
            <w:tcW w:w="1559" w:type="dxa"/>
            <w:vMerge/>
            <w:vAlign w:val="center"/>
          </w:tcPr>
          <w:p w:rsidR="00942B67" w:rsidRDefault="00942B67"/>
        </w:tc>
        <w:tc>
          <w:tcPr>
            <w:tcW w:w="1276" w:type="dxa"/>
            <w:vMerge/>
            <w:vAlign w:val="center"/>
          </w:tcPr>
          <w:p w:rsidR="00942B67" w:rsidRDefault="00942B67"/>
        </w:tc>
        <w:tc>
          <w:tcPr>
            <w:tcW w:w="2976" w:type="dxa"/>
            <w:vMerge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空分空压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8</w:t>
            </w:r>
          </w:p>
        </w:tc>
        <w:tc>
          <w:tcPr>
            <w:tcW w:w="998" w:type="dxa"/>
            <w:vAlign w:val="center"/>
          </w:tcPr>
          <w:p w:rsidR="00942B67" w:rsidRDefault="00942B67"/>
        </w:tc>
        <w:tc>
          <w:tcPr>
            <w:tcW w:w="999" w:type="dxa"/>
            <w:vAlign w:val="center"/>
          </w:tcPr>
          <w:p w:rsidR="00942B67" w:rsidRDefault="00942B67"/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厂前区制冷站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Ⅱ循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2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000000">
            <w:r>
              <w:rPr>
                <w:rFonts w:hint="eastAsia"/>
              </w:rPr>
              <w:t>1</w:t>
            </w:r>
          </w:p>
        </w:tc>
        <w:tc>
          <w:tcPr>
            <w:tcW w:w="2976" w:type="dxa"/>
            <w:vAlign w:val="center"/>
          </w:tcPr>
          <w:p w:rsidR="00942B67" w:rsidRDefault="00000000">
            <w:r>
              <w:rPr>
                <w:rFonts w:hint="eastAsia"/>
              </w:rPr>
              <w:t>1</w:t>
            </w:r>
          </w:p>
        </w:tc>
      </w:tr>
      <w:tr w:rsidR="00942B67">
        <w:trPr>
          <w:trHeight w:val="634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热水站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2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vAlign w:val="center"/>
          </w:tcPr>
          <w:p w:rsidR="00942B67" w:rsidRDefault="00942B67"/>
        </w:tc>
        <w:tc>
          <w:tcPr>
            <w:tcW w:w="999" w:type="dxa"/>
            <w:vAlign w:val="center"/>
          </w:tcPr>
          <w:p w:rsidR="00942B67" w:rsidRDefault="00942B67"/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Ⅰ循（含湖水利用）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11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10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10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8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装置区制冷站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16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给水及消防加压泵站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15</w:t>
            </w:r>
          </w:p>
        </w:tc>
        <w:tc>
          <w:tcPr>
            <w:tcW w:w="998" w:type="dxa"/>
            <w:vAlign w:val="center"/>
          </w:tcPr>
          <w:p w:rsidR="00942B67" w:rsidRDefault="00942B67"/>
        </w:tc>
        <w:tc>
          <w:tcPr>
            <w:tcW w:w="999" w:type="dxa"/>
            <w:vAlign w:val="center"/>
          </w:tcPr>
          <w:p w:rsidR="00942B67" w:rsidRDefault="00942B67"/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污水处理场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42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39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16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20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雨水监控及事故池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3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17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厂外排洪及污水提升泵站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4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7</w:t>
            </w:r>
          </w:p>
        </w:tc>
        <w:tc>
          <w:tcPr>
            <w:tcW w:w="998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999" w:type="dxa"/>
            <w:vAlign w:val="center"/>
          </w:tcPr>
          <w:p w:rsidR="00942B67" w:rsidRDefault="00000000">
            <w:r>
              <w:rPr>
                <w:rFonts w:hint="eastAsia"/>
              </w:rPr>
              <w:t>0</w:t>
            </w:r>
          </w:p>
        </w:tc>
        <w:tc>
          <w:tcPr>
            <w:tcW w:w="1535" w:type="dxa"/>
            <w:vAlign w:val="center"/>
          </w:tcPr>
          <w:p w:rsidR="00942B67" w:rsidRDefault="00942B67"/>
        </w:tc>
        <w:tc>
          <w:tcPr>
            <w:tcW w:w="1559" w:type="dxa"/>
            <w:vAlign w:val="center"/>
          </w:tcPr>
          <w:p w:rsidR="00942B67" w:rsidRDefault="00942B67"/>
        </w:tc>
        <w:tc>
          <w:tcPr>
            <w:tcW w:w="1276" w:type="dxa"/>
            <w:vAlign w:val="center"/>
          </w:tcPr>
          <w:p w:rsidR="00942B67" w:rsidRDefault="00942B67"/>
        </w:tc>
        <w:tc>
          <w:tcPr>
            <w:tcW w:w="2976" w:type="dxa"/>
            <w:vAlign w:val="center"/>
          </w:tcPr>
          <w:p w:rsidR="00942B67" w:rsidRDefault="00942B67"/>
        </w:tc>
      </w:tr>
      <w:tr w:rsidR="00942B67">
        <w:trPr>
          <w:trHeight w:val="493"/>
        </w:trPr>
        <w:tc>
          <w:tcPr>
            <w:tcW w:w="2802" w:type="dxa"/>
            <w:vAlign w:val="center"/>
          </w:tcPr>
          <w:p w:rsidR="00942B67" w:rsidRDefault="00000000">
            <w:r>
              <w:rPr>
                <w:rFonts w:hint="eastAsia"/>
              </w:rPr>
              <w:t>汇总</w:t>
            </w:r>
          </w:p>
        </w:tc>
        <w:tc>
          <w:tcPr>
            <w:tcW w:w="3994" w:type="dxa"/>
            <w:gridSpan w:val="4"/>
            <w:vAlign w:val="center"/>
          </w:tcPr>
          <w:p w:rsidR="00942B67" w:rsidRDefault="00000000">
            <w:r>
              <w:rPr>
                <w:rFonts w:hint="eastAsia"/>
              </w:rPr>
              <w:t>321</w:t>
            </w:r>
            <w:r>
              <w:rPr>
                <w:rFonts w:hint="eastAsia"/>
              </w:rPr>
              <w:t>台</w:t>
            </w:r>
          </w:p>
        </w:tc>
        <w:tc>
          <w:tcPr>
            <w:tcW w:w="4370" w:type="dxa"/>
            <w:gridSpan w:val="3"/>
            <w:vAlign w:val="center"/>
          </w:tcPr>
          <w:p w:rsidR="00942B67" w:rsidRDefault="00000000">
            <w:r>
              <w:t>故障数量</w:t>
            </w:r>
            <w:r>
              <w:rPr>
                <w:rFonts w:hint="eastAsia"/>
              </w:rPr>
              <w:t>：</w:t>
            </w:r>
            <w:r w:rsidR="00A35AA0">
              <w:rPr>
                <w:rFonts w:hint="eastAsia"/>
              </w:rPr>
              <w:t>0</w:t>
            </w:r>
          </w:p>
        </w:tc>
        <w:tc>
          <w:tcPr>
            <w:tcW w:w="2976" w:type="dxa"/>
            <w:vAlign w:val="center"/>
          </w:tcPr>
          <w:p w:rsidR="00942B67" w:rsidRDefault="00000000">
            <w:r>
              <w:rPr>
                <w:rFonts w:hint="eastAsia"/>
              </w:rPr>
              <w:t>故障率：</w:t>
            </w:r>
            <w:r>
              <w:rPr>
                <w:rFonts w:hint="eastAsia"/>
              </w:rPr>
              <w:t>0.</w:t>
            </w:r>
            <w:r w:rsidR="00A35AA0">
              <w:rPr>
                <w:rFonts w:hint="eastAsia"/>
              </w:rPr>
              <w:t>0</w:t>
            </w:r>
            <w:r>
              <w:rPr>
                <w:rFonts w:hint="eastAsia"/>
                <w:b/>
              </w:rPr>
              <w:t>%</w:t>
            </w:r>
          </w:p>
        </w:tc>
      </w:tr>
    </w:tbl>
    <w:p w:rsidR="00942B67" w:rsidRDefault="00942B67">
      <w:pPr>
        <w:sectPr w:rsidR="00942B67">
          <w:pgSz w:w="16838" w:h="11906" w:orient="landscape"/>
          <w:pgMar w:top="1797" w:right="1440" w:bottom="1797" w:left="1440" w:header="851" w:footer="992" w:gutter="0"/>
          <w:cols w:space="425"/>
          <w:docGrid w:type="linesAndChars" w:linePitch="312"/>
        </w:sectPr>
      </w:pPr>
    </w:p>
    <w:p w:rsidR="00942B67" w:rsidRDefault="00000000">
      <w:r>
        <w:rPr>
          <w:rFonts w:hint="eastAsia"/>
        </w:rPr>
        <w:lastRenderedPageBreak/>
        <w:t>五、其它工作</w:t>
      </w:r>
    </w:p>
    <w:p w:rsidR="00942B67" w:rsidRDefault="00000000">
      <w:r>
        <w:t>1</w:t>
      </w:r>
      <w:r>
        <w:rPr>
          <w:rFonts w:hint="eastAsia"/>
        </w:rPr>
        <w:t>、</w:t>
      </w:r>
      <w:r>
        <w:t>设备采购备件进度跟踪</w:t>
      </w:r>
      <w:r>
        <w:rPr>
          <w:rFonts w:hint="eastAsia"/>
        </w:rPr>
        <w:t>，</w:t>
      </w:r>
      <w:r>
        <w:t>及到货备件验收。</w:t>
      </w:r>
    </w:p>
    <w:p w:rsidR="00942B67" w:rsidRDefault="00942B67"/>
    <w:p w:rsidR="00942B67" w:rsidRDefault="00942B67"/>
    <w:p w:rsidR="00942B67" w:rsidRDefault="00000000">
      <w:r>
        <w:rPr>
          <w:rFonts w:hint="eastAsia"/>
        </w:rPr>
        <w:t>六、遗留及需要协调的问题</w:t>
      </w:r>
    </w:p>
    <w:p w:rsidR="00942B67" w:rsidRDefault="00000000">
      <w:r>
        <w:rPr>
          <w:rFonts w:hint="eastAsia"/>
        </w:rPr>
        <w:t>无。</w:t>
      </w:r>
    </w:p>
    <w:p w:rsidR="00942B67" w:rsidRDefault="00942B67"/>
    <w:p w:rsidR="00942B67" w:rsidRDefault="00942B67"/>
    <w:p w:rsidR="00942B67" w:rsidRDefault="00000000">
      <w:r>
        <w:rPr>
          <w:rFonts w:hint="eastAsia"/>
        </w:rPr>
        <w:t>七、下周主要工作计划</w:t>
      </w:r>
    </w:p>
    <w:p w:rsidR="00942B67" w:rsidRDefault="00000000">
      <w:pPr>
        <w:rPr>
          <w:rFonts w:ascii="宋体" w:hAnsi="宋体" w:cs="宋体" w:hint="eastAsia"/>
          <w:szCs w:val="21"/>
        </w:rPr>
      </w:pPr>
      <w:r>
        <w:rPr>
          <w:rFonts w:hint="eastAsia"/>
        </w:rPr>
        <w:t>1</w:t>
      </w:r>
      <w:r>
        <w:rPr>
          <w:rFonts w:ascii="宋体" w:hAnsi="宋体" w:cs="宋体" w:hint="eastAsia"/>
          <w:szCs w:val="21"/>
        </w:rPr>
        <w:t>、人工湖新增消防补水项目跟进施工进度。</w:t>
      </w:r>
    </w:p>
    <w:p w:rsidR="00942B67" w:rsidRDefault="00A35AA0">
      <w:pPr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、碱渣单元中和碱渣出水管道温度计拆除。</w:t>
      </w:r>
    </w:p>
    <w:sectPr w:rsidR="00942B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6447C" w:rsidRDefault="0096447C">
      <w:pPr>
        <w:spacing w:line="240" w:lineRule="auto"/>
      </w:pPr>
      <w:r>
        <w:separator/>
      </w:r>
    </w:p>
  </w:endnote>
  <w:endnote w:type="continuationSeparator" w:id="0">
    <w:p w:rsidR="0096447C" w:rsidRDefault="0096447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">
    <w:altName w:val="苹方-简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6447C" w:rsidRDefault="0096447C">
      <w:r>
        <w:separator/>
      </w:r>
    </w:p>
  </w:footnote>
  <w:footnote w:type="continuationSeparator" w:id="0">
    <w:p w:rsidR="0096447C" w:rsidRDefault="009644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D38E2B36"/>
    <w:multiLevelType w:val="singleLevel"/>
    <w:tmpl w:val="D38E2B36"/>
    <w:lvl w:ilvl="0">
      <w:start w:val="10"/>
      <w:numFmt w:val="decimal"/>
      <w:suff w:val="nothing"/>
      <w:lvlText w:val="%1、"/>
      <w:lvlJc w:val="left"/>
    </w:lvl>
  </w:abstractNum>
  <w:num w:numId="1" w16cid:durableId="8004206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DJlODBkMDU5MjUzZWM2OTIzZGI2YjhjMTU5MWUwYzIifQ=="/>
  </w:docVars>
  <w:rsids>
    <w:rsidRoot w:val="00172A27"/>
    <w:rsid w:val="00001A73"/>
    <w:rsid w:val="00001D1D"/>
    <w:rsid w:val="000020F3"/>
    <w:rsid w:val="000036E6"/>
    <w:rsid w:val="000036FD"/>
    <w:rsid w:val="000054F8"/>
    <w:rsid w:val="000079C5"/>
    <w:rsid w:val="0001022E"/>
    <w:rsid w:val="000104DF"/>
    <w:rsid w:val="000109D5"/>
    <w:rsid w:val="00010D18"/>
    <w:rsid w:val="00012710"/>
    <w:rsid w:val="0001331C"/>
    <w:rsid w:val="00013C2B"/>
    <w:rsid w:val="00013D05"/>
    <w:rsid w:val="00017320"/>
    <w:rsid w:val="000202D0"/>
    <w:rsid w:val="0002195D"/>
    <w:rsid w:val="00021F19"/>
    <w:rsid w:val="00022860"/>
    <w:rsid w:val="00023246"/>
    <w:rsid w:val="000235B7"/>
    <w:rsid w:val="0002482D"/>
    <w:rsid w:val="00025187"/>
    <w:rsid w:val="00027358"/>
    <w:rsid w:val="00027766"/>
    <w:rsid w:val="000307DD"/>
    <w:rsid w:val="0003140F"/>
    <w:rsid w:val="00031F17"/>
    <w:rsid w:val="00033709"/>
    <w:rsid w:val="00034283"/>
    <w:rsid w:val="00034466"/>
    <w:rsid w:val="00035674"/>
    <w:rsid w:val="00035BE9"/>
    <w:rsid w:val="00040140"/>
    <w:rsid w:val="00040345"/>
    <w:rsid w:val="00041160"/>
    <w:rsid w:val="00041329"/>
    <w:rsid w:val="00041C1E"/>
    <w:rsid w:val="000425C4"/>
    <w:rsid w:val="000425D9"/>
    <w:rsid w:val="000428AA"/>
    <w:rsid w:val="000428B3"/>
    <w:rsid w:val="00042B4B"/>
    <w:rsid w:val="0004329A"/>
    <w:rsid w:val="0004332A"/>
    <w:rsid w:val="0004405B"/>
    <w:rsid w:val="00047299"/>
    <w:rsid w:val="0004732F"/>
    <w:rsid w:val="00047831"/>
    <w:rsid w:val="000534C3"/>
    <w:rsid w:val="00054CE5"/>
    <w:rsid w:val="00055AD1"/>
    <w:rsid w:val="00056286"/>
    <w:rsid w:val="0005633A"/>
    <w:rsid w:val="00057253"/>
    <w:rsid w:val="0006188F"/>
    <w:rsid w:val="00063ACF"/>
    <w:rsid w:val="00065630"/>
    <w:rsid w:val="0006577E"/>
    <w:rsid w:val="000663E6"/>
    <w:rsid w:val="000677B7"/>
    <w:rsid w:val="00070BB3"/>
    <w:rsid w:val="00071BBD"/>
    <w:rsid w:val="00072102"/>
    <w:rsid w:val="00073133"/>
    <w:rsid w:val="00073B6F"/>
    <w:rsid w:val="00074066"/>
    <w:rsid w:val="00074243"/>
    <w:rsid w:val="00074889"/>
    <w:rsid w:val="000753CB"/>
    <w:rsid w:val="00075A9D"/>
    <w:rsid w:val="00076FBE"/>
    <w:rsid w:val="00077531"/>
    <w:rsid w:val="0007779C"/>
    <w:rsid w:val="00080A49"/>
    <w:rsid w:val="00080E47"/>
    <w:rsid w:val="0008172A"/>
    <w:rsid w:val="000817A6"/>
    <w:rsid w:val="00084244"/>
    <w:rsid w:val="00084AE5"/>
    <w:rsid w:val="00084BC7"/>
    <w:rsid w:val="00084D75"/>
    <w:rsid w:val="00084ED7"/>
    <w:rsid w:val="00086520"/>
    <w:rsid w:val="00086856"/>
    <w:rsid w:val="00090588"/>
    <w:rsid w:val="00090BC2"/>
    <w:rsid w:val="000910CD"/>
    <w:rsid w:val="00091CE8"/>
    <w:rsid w:val="00091D5F"/>
    <w:rsid w:val="00091FE3"/>
    <w:rsid w:val="00093338"/>
    <w:rsid w:val="0009442D"/>
    <w:rsid w:val="00094BDA"/>
    <w:rsid w:val="000A0B49"/>
    <w:rsid w:val="000A1C5C"/>
    <w:rsid w:val="000A33CD"/>
    <w:rsid w:val="000A3D6A"/>
    <w:rsid w:val="000A4E23"/>
    <w:rsid w:val="000A5629"/>
    <w:rsid w:val="000A5996"/>
    <w:rsid w:val="000A5D1A"/>
    <w:rsid w:val="000A6A0B"/>
    <w:rsid w:val="000A7A12"/>
    <w:rsid w:val="000B0A9B"/>
    <w:rsid w:val="000B1810"/>
    <w:rsid w:val="000B2BF0"/>
    <w:rsid w:val="000B4198"/>
    <w:rsid w:val="000B7E97"/>
    <w:rsid w:val="000C0052"/>
    <w:rsid w:val="000C1AD8"/>
    <w:rsid w:val="000C35AB"/>
    <w:rsid w:val="000C3F7A"/>
    <w:rsid w:val="000C4902"/>
    <w:rsid w:val="000C5385"/>
    <w:rsid w:val="000D2978"/>
    <w:rsid w:val="000D3BEC"/>
    <w:rsid w:val="000D3E7D"/>
    <w:rsid w:val="000D64BA"/>
    <w:rsid w:val="000D6AFE"/>
    <w:rsid w:val="000D6E38"/>
    <w:rsid w:val="000D706D"/>
    <w:rsid w:val="000D7D9E"/>
    <w:rsid w:val="000E0518"/>
    <w:rsid w:val="000E0E6F"/>
    <w:rsid w:val="000E1FA6"/>
    <w:rsid w:val="000E437F"/>
    <w:rsid w:val="000E4C1C"/>
    <w:rsid w:val="000E4DF3"/>
    <w:rsid w:val="000E4E00"/>
    <w:rsid w:val="000E6A0B"/>
    <w:rsid w:val="000E6E43"/>
    <w:rsid w:val="000E71AE"/>
    <w:rsid w:val="000E7319"/>
    <w:rsid w:val="000F0E12"/>
    <w:rsid w:val="000F0E75"/>
    <w:rsid w:val="000F22AA"/>
    <w:rsid w:val="000F232D"/>
    <w:rsid w:val="000F2476"/>
    <w:rsid w:val="000F4BBC"/>
    <w:rsid w:val="000F56B6"/>
    <w:rsid w:val="000F5DA2"/>
    <w:rsid w:val="000F65A7"/>
    <w:rsid w:val="000F7A27"/>
    <w:rsid w:val="000F7CC2"/>
    <w:rsid w:val="0010075A"/>
    <w:rsid w:val="00102815"/>
    <w:rsid w:val="00102CA5"/>
    <w:rsid w:val="00104357"/>
    <w:rsid w:val="00104480"/>
    <w:rsid w:val="00104DF4"/>
    <w:rsid w:val="00106769"/>
    <w:rsid w:val="00106D26"/>
    <w:rsid w:val="001113C3"/>
    <w:rsid w:val="0011189B"/>
    <w:rsid w:val="00113977"/>
    <w:rsid w:val="001148F4"/>
    <w:rsid w:val="00115BE2"/>
    <w:rsid w:val="001164F4"/>
    <w:rsid w:val="00117542"/>
    <w:rsid w:val="00120EE8"/>
    <w:rsid w:val="0012172E"/>
    <w:rsid w:val="00121E8A"/>
    <w:rsid w:val="001228B8"/>
    <w:rsid w:val="001238F4"/>
    <w:rsid w:val="001243DA"/>
    <w:rsid w:val="001257A8"/>
    <w:rsid w:val="00126EC2"/>
    <w:rsid w:val="001270D1"/>
    <w:rsid w:val="001275D5"/>
    <w:rsid w:val="00131C15"/>
    <w:rsid w:val="00132A36"/>
    <w:rsid w:val="00132EE1"/>
    <w:rsid w:val="00133828"/>
    <w:rsid w:val="00134242"/>
    <w:rsid w:val="00135B1E"/>
    <w:rsid w:val="00136F3A"/>
    <w:rsid w:val="001376C2"/>
    <w:rsid w:val="0013790A"/>
    <w:rsid w:val="00145A87"/>
    <w:rsid w:val="00145C2B"/>
    <w:rsid w:val="00146776"/>
    <w:rsid w:val="00146A0D"/>
    <w:rsid w:val="00147889"/>
    <w:rsid w:val="00151D1B"/>
    <w:rsid w:val="00153429"/>
    <w:rsid w:val="00153E39"/>
    <w:rsid w:val="00153FDF"/>
    <w:rsid w:val="0015516F"/>
    <w:rsid w:val="00156D9F"/>
    <w:rsid w:val="00156ED3"/>
    <w:rsid w:val="0015738B"/>
    <w:rsid w:val="0015750C"/>
    <w:rsid w:val="001603AE"/>
    <w:rsid w:val="001609D9"/>
    <w:rsid w:val="00161E9B"/>
    <w:rsid w:val="00161F87"/>
    <w:rsid w:val="0016401C"/>
    <w:rsid w:val="00164B9F"/>
    <w:rsid w:val="00165848"/>
    <w:rsid w:val="001674A5"/>
    <w:rsid w:val="00167C27"/>
    <w:rsid w:val="00167E73"/>
    <w:rsid w:val="001708A8"/>
    <w:rsid w:val="00170D03"/>
    <w:rsid w:val="00170E9F"/>
    <w:rsid w:val="0017180B"/>
    <w:rsid w:val="00171998"/>
    <w:rsid w:val="00172460"/>
    <w:rsid w:val="00172995"/>
    <w:rsid w:val="00172A27"/>
    <w:rsid w:val="00173B6E"/>
    <w:rsid w:val="00173EDE"/>
    <w:rsid w:val="001763E4"/>
    <w:rsid w:val="001777F0"/>
    <w:rsid w:val="00177B02"/>
    <w:rsid w:val="001810C7"/>
    <w:rsid w:val="001823E9"/>
    <w:rsid w:val="0018241B"/>
    <w:rsid w:val="00182B14"/>
    <w:rsid w:val="00183559"/>
    <w:rsid w:val="00183C98"/>
    <w:rsid w:val="001846F8"/>
    <w:rsid w:val="0018484C"/>
    <w:rsid w:val="0018572C"/>
    <w:rsid w:val="001861AB"/>
    <w:rsid w:val="0018692B"/>
    <w:rsid w:val="001901E9"/>
    <w:rsid w:val="00190357"/>
    <w:rsid w:val="00190370"/>
    <w:rsid w:val="00190734"/>
    <w:rsid w:val="00190736"/>
    <w:rsid w:val="001916C1"/>
    <w:rsid w:val="00191CAB"/>
    <w:rsid w:val="00191ECD"/>
    <w:rsid w:val="0019393A"/>
    <w:rsid w:val="00194939"/>
    <w:rsid w:val="001955CB"/>
    <w:rsid w:val="00196225"/>
    <w:rsid w:val="00197321"/>
    <w:rsid w:val="0019799A"/>
    <w:rsid w:val="00197C71"/>
    <w:rsid w:val="001A0850"/>
    <w:rsid w:val="001A09E9"/>
    <w:rsid w:val="001A5994"/>
    <w:rsid w:val="001A5D5F"/>
    <w:rsid w:val="001B0288"/>
    <w:rsid w:val="001B0455"/>
    <w:rsid w:val="001B061B"/>
    <w:rsid w:val="001B0F97"/>
    <w:rsid w:val="001B1B18"/>
    <w:rsid w:val="001B47A3"/>
    <w:rsid w:val="001B4B93"/>
    <w:rsid w:val="001B53BF"/>
    <w:rsid w:val="001B6194"/>
    <w:rsid w:val="001B6BF7"/>
    <w:rsid w:val="001B700B"/>
    <w:rsid w:val="001B7342"/>
    <w:rsid w:val="001C288E"/>
    <w:rsid w:val="001C2CD3"/>
    <w:rsid w:val="001C3DEB"/>
    <w:rsid w:val="001C4EF0"/>
    <w:rsid w:val="001C5B30"/>
    <w:rsid w:val="001C615F"/>
    <w:rsid w:val="001C6A3C"/>
    <w:rsid w:val="001C6B2D"/>
    <w:rsid w:val="001C7549"/>
    <w:rsid w:val="001C7F5C"/>
    <w:rsid w:val="001D0DAA"/>
    <w:rsid w:val="001D17E8"/>
    <w:rsid w:val="001D1866"/>
    <w:rsid w:val="001D31A7"/>
    <w:rsid w:val="001D451B"/>
    <w:rsid w:val="001D481B"/>
    <w:rsid w:val="001D49EB"/>
    <w:rsid w:val="001D4A7D"/>
    <w:rsid w:val="001D4B3C"/>
    <w:rsid w:val="001D4B8F"/>
    <w:rsid w:val="001D4F30"/>
    <w:rsid w:val="001D693E"/>
    <w:rsid w:val="001D6F86"/>
    <w:rsid w:val="001D79D6"/>
    <w:rsid w:val="001E0242"/>
    <w:rsid w:val="001E036B"/>
    <w:rsid w:val="001E10AB"/>
    <w:rsid w:val="001E17A2"/>
    <w:rsid w:val="001E1D87"/>
    <w:rsid w:val="001E2CE5"/>
    <w:rsid w:val="001E4AD7"/>
    <w:rsid w:val="001E52AB"/>
    <w:rsid w:val="001E52AD"/>
    <w:rsid w:val="001E58EF"/>
    <w:rsid w:val="001E58F3"/>
    <w:rsid w:val="001E5C4C"/>
    <w:rsid w:val="001E6572"/>
    <w:rsid w:val="001E69AC"/>
    <w:rsid w:val="001E6F2D"/>
    <w:rsid w:val="001E70F2"/>
    <w:rsid w:val="001F0BD3"/>
    <w:rsid w:val="001F15A2"/>
    <w:rsid w:val="001F2565"/>
    <w:rsid w:val="001F28F5"/>
    <w:rsid w:val="001F2F99"/>
    <w:rsid w:val="001F3976"/>
    <w:rsid w:val="001F3CDA"/>
    <w:rsid w:val="001F3E5C"/>
    <w:rsid w:val="001F5913"/>
    <w:rsid w:val="001F6429"/>
    <w:rsid w:val="002006FA"/>
    <w:rsid w:val="00200836"/>
    <w:rsid w:val="002015E5"/>
    <w:rsid w:val="002058D2"/>
    <w:rsid w:val="00205AE3"/>
    <w:rsid w:val="002061B6"/>
    <w:rsid w:val="002062C1"/>
    <w:rsid w:val="00206852"/>
    <w:rsid w:val="00210C91"/>
    <w:rsid w:val="00210D1C"/>
    <w:rsid w:val="0021140C"/>
    <w:rsid w:val="0021201C"/>
    <w:rsid w:val="002147AF"/>
    <w:rsid w:val="00214B8E"/>
    <w:rsid w:val="00215843"/>
    <w:rsid w:val="00215B1C"/>
    <w:rsid w:val="0021705E"/>
    <w:rsid w:val="0022165C"/>
    <w:rsid w:val="0022262B"/>
    <w:rsid w:val="002248EB"/>
    <w:rsid w:val="0022503D"/>
    <w:rsid w:val="00225601"/>
    <w:rsid w:val="00225D3F"/>
    <w:rsid w:val="00226D7D"/>
    <w:rsid w:val="00226F21"/>
    <w:rsid w:val="00227D01"/>
    <w:rsid w:val="00230618"/>
    <w:rsid w:val="00231649"/>
    <w:rsid w:val="0023235C"/>
    <w:rsid w:val="00233BE9"/>
    <w:rsid w:val="00235025"/>
    <w:rsid w:val="00235036"/>
    <w:rsid w:val="002366FF"/>
    <w:rsid w:val="0023683B"/>
    <w:rsid w:val="00236B1D"/>
    <w:rsid w:val="00237118"/>
    <w:rsid w:val="00237574"/>
    <w:rsid w:val="002409D6"/>
    <w:rsid w:val="0024144B"/>
    <w:rsid w:val="00241726"/>
    <w:rsid w:val="00245542"/>
    <w:rsid w:val="00245DBA"/>
    <w:rsid w:val="002462FD"/>
    <w:rsid w:val="00247B20"/>
    <w:rsid w:val="00247F9F"/>
    <w:rsid w:val="00250480"/>
    <w:rsid w:val="0025057A"/>
    <w:rsid w:val="002516BF"/>
    <w:rsid w:val="00251C5E"/>
    <w:rsid w:val="0025270F"/>
    <w:rsid w:val="00254066"/>
    <w:rsid w:val="00254DB9"/>
    <w:rsid w:val="00255542"/>
    <w:rsid w:val="00255817"/>
    <w:rsid w:val="0025657B"/>
    <w:rsid w:val="0025658E"/>
    <w:rsid w:val="0025721D"/>
    <w:rsid w:val="002602DF"/>
    <w:rsid w:val="00260707"/>
    <w:rsid w:val="0026098D"/>
    <w:rsid w:val="00262D03"/>
    <w:rsid w:val="00263C37"/>
    <w:rsid w:val="00264170"/>
    <w:rsid w:val="00264678"/>
    <w:rsid w:val="002652AC"/>
    <w:rsid w:val="002656A0"/>
    <w:rsid w:val="002658CB"/>
    <w:rsid w:val="00265C45"/>
    <w:rsid w:val="00266A13"/>
    <w:rsid w:val="002673A5"/>
    <w:rsid w:val="0026786D"/>
    <w:rsid w:val="002701B8"/>
    <w:rsid w:val="002708A9"/>
    <w:rsid w:val="002711AD"/>
    <w:rsid w:val="0027160C"/>
    <w:rsid w:val="00271A91"/>
    <w:rsid w:val="002723FB"/>
    <w:rsid w:val="0027330A"/>
    <w:rsid w:val="002735F8"/>
    <w:rsid w:val="00273B56"/>
    <w:rsid w:val="00273BB0"/>
    <w:rsid w:val="00273FF7"/>
    <w:rsid w:val="00274537"/>
    <w:rsid w:val="00274B62"/>
    <w:rsid w:val="00274CAE"/>
    <w:rsid w:val="00274FBD"/>
    <w:rsid w:val="00275151"/>
    <w:rsid w:val="00275179"/>
    <w:rsid w:val="00275BB3"/>
    <w:rsid w:val="00275D5C"/>
    <w:rsid w:val="0027709E"/>
    <w:rsid w:val="0027755A"/>
    <w:rsid w:val="002810D3"/>
    <w:rsid w:val="0028113B"/>
    <w:rsid w:val="0028158E"/>
    <w:rsid w:val="00282D09"/>
    <w:rsid w:val="00284999"/>
    <w:rsid w:val="00285C50"/>
    <w:rsid w:val="00287B9E"/>
    <w:rsid w:val="00290D29"/>
    <w:rsid w:val="00291D6A"/>
    <w:rsid w:val="002920B7"/>
    <w:rsid w:val="00292843"/>
    <w:rsid w:val="00293945"/>
    <w:rsid w:val="00294581"/>
    <w:rsid w:val="00295428"/>
    <w:rsid w:val="002A0A27"/>
    <w:rsid w:val="002A0EDA"/>
    <w:rsid w:val="002A1674"/>
    <w:rsid w:val="002A1B17"/>
    <w:rsid w:val="002A311C"/>
    <w:rsid w:val="002A6AF3"/>
    <w:rsid w:val="002A6B14"/>
    <w:rsid w:val="002A6B56"/>
    <w:rsid w:val="002A7BB4"/>
    <w:rsid w:val="002B0F79"/>
    <w:rsid w:val="002B11A3"/>
    <w:rsid w:val="002B1E1F"/>
    <w:rsid w:val="002B24D0"/>
    <w:rsid w:val="002B362A"/>
    <w:rsid w:val="002B39EC"/>
    <w:rsid w:val="002B4434"/>
    <w:rsid w:val="002B4DEB"/>
    <w:rsid w:val="002B4F09"/>
    <w:rsid w:val="002B5F92"/>
    <w:rsid w:val="002B64CB"/>
    <w:rsid w:val="002B6642"/>
    <w:rsid w:val="002B71BD"/>
    <w:rsid w:val="002C2A18"/>
    <w:rsid w:val="002C3025"/>
    <w:rsid w:val="002C353C"/>
    <w:rsid w:val="002C3559"/>
    <w:rsid w:val="002C3868"/>
    <w:rsid w:val="002C4919"/>
    <w:rsid w:val="002C54AF"/>
    <w:rsid w:val="002C5D1E"/>
    <w:rsid w:val="002C64FD"/>
    <w:rsid w:val="002D0D01"/>
    <w:rsid w:val="002D1D4C"/>
    <w:rsid w:val="002D23F4"/>
    <w:rsid w:val="002D40FB"/>
    <w:rsid w:val="002D465F"/>
    <w:rsid w:val="002D46B0"/>
    <w:rsid w:val="002D5427"/>
    <w:rsid w:val="002D570F"/>
    <w:rsid w:val="002D574B"/>
    <w:rsid w:val="002D672B"/>
    <w:rsid w:val="002D78B6"/>
    <w:rsid w:val="002E07C6"/>
    <w:rsid w:val="002E0F15"/>
    <w:rsid w:val="002E264B"/>
    <w:rsid w:val="002E2779"/>
    <w:rsid w:val="002E398F"/>
    <w:rsid w:val="002E6189"/>
    <w:rsid w:val="002E63E8"/>
    <w:rsid w:val="002E7520"/>
    <w:rsid w:val="002E7794"/>
    <w:rsid w:val="002F0665"/>
    <w:rsid w:val="002F0AFC"/>
    <w:rsid w:val="002F0C12"/>
    <w:rsid w:val="002F133D"/>
    <w:rsid w:val="002F2219"/>
    <w:rsid w:val="002F2579"/>
    <w:rsid w:val="002F2D5A"/>
    <w:rsid w:val="002F3088"/>
    <w:rsid w:val="002F333D"/>
    <w:rsid w:val="002F42F0"/>
    <w:rsid w:val="002F58B4"/>
    <w:rsid w:val="002F66AE"/>
    <w:rsid w:val="002F6F1D"/>
    <w:rsid w:val="002F724B"/>
    <w:rsid w:val="002F7BC1"/>
    <w:rsid w:val="00300391"/>
    <w:rsid w:val="003020C1"/>
    <w:rsid w:val="00302C2B"/>
    <w:rsid w:val="00303CE0"/>
    <w:rsid w:val="00305DA0"/>
    <w:rsid w:val="0030791B"/>
    <w:rsid w:val="00310837"/>
    <w:rsid w:val="0031247C"/>
    <w:rsid w:val="0031371D"/>
    <w:rsid w:val="00313C63"/>
    <w:rsid w:val="00313DBD"/>
    <w:rsid w:val="003154F9"/>
    <w:rsid w:val="00317274"/>
    <w:rsid w:val="00321488"/>
    <w:rsid w:val="0032239B"/>
    <w:rsid w:val="00323A8C"/>
    <w:rsid w:val="00323AF9"/>
    <w:rsid w:val="00324266"/>
    <w:rsid w:val="00325473"/>
    <w:rsid w:val="00326091"/>
    <w:rsid w:val="00326975"/>
    <w:rsid w:val="00326E87"/>
    <w:rsid w:val="0032783E"/>
    <w:rsid w:val="00327966"/>
    <w:rsid w:val="00330D38"/>
    <w:rsid w:val="0033149D"/>
    <w:rsid w:val="00332976"/>
    <w:rsid w:val="00332FFB"/>
    <w:rsid w:val="00333507"/>
    <w:rsid w:val="0033370A"/>
    <w:rsid w:val="00333D41"/>
    <w:rsid w:val="00334247"/>
    <w:rsid w:val="00336D42"/>
    <w:rsid w:val="00337569"/>
    <w:rsid w:val="003403A7"/>
    <w:rsid w:val="003427C7"/>
    <w:rsid w:val="00342F35"/>
    <w:rsid w:val="003430B9"/>
    <w:rsid w:val="00343ACE"/>
    <w:rsid w:val="00344E90"/>
    <w:rsid w:val="00345F62"/>
    <w:rsid w:val="00346788"/>
    <w:rsid w:val="00346F98"/>
    <w:rsid w:val="00350007"/>
    <w:rsid w:val="00351FCB"/>
    <w:rsid w:val="00352B28"/>
    <w:rsid w:val="003534DD"/>
    <w:rsid w:val="003543AE"/>
    <w:rsid w:val="0035462B"/>
    <w:rsid w:val="00354C51"/>
    <w:rsid w:val="00354F87"/>
    <w:rsid w:val="00355B01"/>
    <w:rsid w:val="003564F4"/>
    <w:rsid w:val="0036042B"/>
    <w:rsid w:val="003606CF"/>
    <w:rsid w:val="00361BB4"/>
    <w:rsid w:val="003640AB"/>
    <w:rsid w:val="0036415D"/>
    <w:rsid w:val="00364C30"/>
    <w:rsid w:val="00367BD0"/>
    <w:rsid w:val="0037040D"/>
    <w:rsid w:val="00371696"/>
    <w:rsid w:val="003716E5"/>
    <w:rsid w:val="003721FD"/>
    <w:rsid w:val="003727C7"/>
    <w:rsid w:val="003729CF"/>
    <w:rsid w:val="00372CF7"/>
    <w:rsid w:val="0037383B"/>
    <w:rsid w:val="00374DE7"/>
    <w:rsid w:val="003771A1"/>
    <w:rsid w:val="00377C66"/>
    <w:rsid w:val="00377EAF"/>
    <w:rsid w:val="00380354"/>
    <w:rsid w:val="00382B01"/>
    <w:rsid w:val="00382C40"/>
    <w:rsid w:val="003840C2"/>
    <w:rsid w:val="00384640"/>
    <w:rsid w:val="00385E1B"/>
    <w:rsid w:val="00386905"/>
    <w:rsid w:val="00391F1C"/>
    <w:rsid w:val="0039234E"/>
    <w:rsid w:val="003929E3"/>
    <w:rsid w:val="00394972"/>
    <w:rsid w:val="003A05E4"/>
    <w:rsid w:val="003A156E"/>
    <w:rsid w:val="003A19B9"/>
    <w:rsid w:val="003A2AB4"/>
    <w:rsid w:val="003A3C87"/>
    <w:rsid w:val="003A3E35"/>
    <w:rsid w:val="003A5D24"/>
    <w:rsid w:val="003A6FDA"/>
    <w:rsid w:val="003A74CC"/>
    <w:rsid w:val="003B1043"/>
    <w:rsid w:val="003B209B"/>
    <w:rsid w:val="003B2FD6"/>
    <w:rsid w:val="003B50DA"/>
    <w:rsid w:val="003B594C"/>
    <w:rsid w:val="003B7125"/>
    <w:rsid w:val="003B78D4"/>
    <w:rsid w:val="003C0D72"/>
    <w:rsid w:val="003C21B1"/>
    <w:rsid w:val="003C31A7"/>
    <w:rsid w:val="003C381E"/>
    <w:rsid w:val="003C441B"/>
    <w:rsid w:val="003C52E4"/>
    <w:rsid w:val="003C5425"/>
    <w:rsid w:val="003C590B"/>
    <w:rsid w:val="003C5B68"/>
    <w:rsid w:val="003C6586"/>
    <w:rsid w:val="003D0D36"/>
    <w:rsid w:val="003D0E80"/>
    <w:rsid w:val="003D16D1"/>
    <w:rsid w:val="003D25A7"/>
    <w:rsid w:val="003D3148"/>
    <w:rsid w:val="003D3CB9"/>
    <w:rsid w:val="003D4AF5"/>
    <w:rsid w:val="003D4D29"/>
    <w:rsid w:val="003D559A"/>
    <w:rsid w:val="003D5E66"/>
    <w:rsid w:val="003D6100"/>
    <w:rsid w:val="003D71F4"/>
    <w:rsid w:val="003E02B2"/>
    <w:rsid w:val="003E08DA"/>
    <w:rsid w:val="003E3958"/>
    <w:rsid w:val="003E3E12"/>
    <w:rsid w:val="003E594A"/>
    <w:rsid w:val="003E7136"/>
    <w:rsid w:val="003E7485"/>
    <w:rsid w:val="003F2D11"/>
    <w:rsid w:val="003F3676"/>
    <w:rsid w:val="003F4FA9"/>
    <w:rsid w:val="003F5A53"/>
    <w:rsid w:val="003F663F"/>
    <w:rsid w:val="003F69D3"/>
    <w:rsid w:val="003F7706"/>
    <w:rsid w:val="003F7B28"/>
    <w:rsid w:val="00400DEB"/>
    <w:rsid w:val="00402D3C"/>
    <w:rsid w:val="00404F0E"/>
    <w:rsid w:val="00405DF3"/>
    <w:rsid w:val="0040712A"/>
    <w:rsid w:val="00407AD6"/>
    <w:rsid w:val="00410128"/>
    <w:rsid w:val="004122C1"/>
    <w:rsid w:val="00412FB7"/>
    <w:rsid w:val="00414B5F"/>
    <w:rsid w:val="004155F0"/>
    <w:rsid w:val="00415AFB"/>
    <w:rsid w:val="004170C7"/>
    <w:rsid w:val="0041761F"/>
    <w:rsid w:val="004176BE"/>
    <w:rsid w:val="004210C7"/>
    <w:rsid w:val="0042110A"/>
    <w:rsid w:val="00423164"/>
    <w:rsid w:val="00424781"/>
    <w:rsid w:val="00424F87"/>
    <w:rsid w:val="0042599C"/>
    <w:rsid w:val="00425E08"/>
    <w:rsid w:val="004276C2"/>
    <w:rsid w:val="00427D89"/>
    <w:rsid w:val="00427EC2"/>
    <w:rsid w:val="00430655"/>
    <w:rsid w:val="00431AEC"/>
    <w:rsid w:val="00431C49"/>
    <w:rsid w:val="00432505"/>
    <w:rsid w:val="00432943"/>
    <w:rsid w:val="00432F35"/>
    <w:rsid w:val="00433591"/>
    <w:rsid w:val="00433947"/>
    <w:rsid w:val="004342A2"/>
    <w:rsid w:val="0043600D"/>
    <w:rsid w:val="00437188"/>
    <w:rsid w:val="0043762A"/>
    <w:rsid w:val="00437E02"/>
    <w:rsid w:val="00440933"/>
    <w:rsid w:val="00440948"/>
    <w:rsid w:val="0044458D"/>
    <w:rsid w:val="00444CD2"/>
    <w:rsid w:val="00445EF1"/>
    <w:rsid w:val="004461BB"/>
    <w:rsid w:val="00446A23"/>
    <w:rsid w:val="00447719"/>
    <w:rsid w:val="00447CEC"/>
    <w:rsid w:val="004507ED"/>
    <w:rsid w:val="00452E32"/>
    <w:rsid w:val="00453BA9"/>
    <w:rsid w:val="00453DA2"/>
    <w:rsid w:val="00453DD2"/>
    <w:rsid w:val="00453F63"/>
    <w:rsid w:val="0045408F"/>
    <w:rsid w:val="004550D9"/>
    <w:rsid w:val="00455684"/>
    <w:rsid w:val="0045617E"/>
    <w:rsid w:val="004576CF"/>
    <w:rsid w:val="00457FD7"/>
    <w:rsid w:val="00460A36"/>
    <w:rsid w:val="00463618"/>
    <w:rsid w:val="00463B19"/>
    <w:rsid w:val="00464192"/>
    <w:rsid w:val="00465F44"/>
    <w:rsid w:val="00467148"/>
    <w:rsid w:val="0046716A"/>
    <w:rsid w:val="004677DD"/>
    <w:rsid w:val="00470125"/>
    <w:rsid w:val="004701D0"/>
    <w:rsid w:val="0047025F"/>
    <w:rsid w:val="00470FE2"/>
    <w:rsid w:val="004718BA"/>
    <w:rsid w:val="00471E76"/>
    <w:rsid w:val="0047206E"/>
    <w:rsid w:val="00472665"/>
    <w:rsid w:val="00473C49"/>
    <w:rsid w:val="00473E44"/>
    <w:rsid w:val="00474838"/>
    <w:rsid w:val="00474E31"/>
    <w:rsid w:val="00475D67"/>
    <w:rsid w:val="004806B6"/>
    <w:rsid w:val="004807A6"/>
    <w:rsid w:val="004818E8"/>
    <w:rsid w:val="00482485"/>
    <w:rsid w:val="00483093"/>
    <w:rsid w:val="004845F9"/>
    <w:rsid w:val="00484BEB"/>
    <w:rsid w:val="00485A75"/>
    <w:rsid w:val="00487580"/>
    <w:rsid w:val="00487B35"/>
    <w:rsid w:val="00487D59"/>
    <w:rsid w:val="00490973"/>
    <w:rsid w:val="00490D06"/>
    <w:rsid w:val="00491CCA"/>
    <w:rsid w:val="00491E2D"/>
    <w:rsid w:val="004931A4"/>
    <w:rsid w:val="00494170"/>
    <w:rsid w:val="0049437C"/>
    <w:rsid w:val="004A106D"/>
    <w:rsid w:val="004A1088"/>
    <w:rsid w:val="004A1563"/>
    <w:rsid w:val="004A17D2"/>
    <w:rsid w:val="004A1E1A"/>
    <w:rsid w:val="004A28CF"/>
    <w:rsid w:val="004A2A33"/>
    <w:rsid w:val="004A3977"/>
    <w:rsid w:val="004A47DF"/>
    <w:rsid w:val="004A4CF8"/>
    <w:rsid w:val="004A4DCB"/>
    <w:rsid w:val="004A4E44"/>
    <w:rsid w:val="004A6CC9"/>
    <w:rsid w:val="004A6CCF"/>
    <w:rsid w:val="004A7500"/>
    <w:rsid w:val="004A753D"/>
    <w:rsid w:val="004B05CA"/>
    <w:rsid w:val="004B05ED"/>
    <w:rsid w:val="004B1834"/>
    <w:rsid w:val="004B1F3F"/>
    <w:rsid w:val="004B20C4"/>
    <w:rsid w:val="004B34C7"/>
    <w:rsid w:val="004B4AA6"/>
    <w:rsid w:val="004B5109"/>
    <w:rsid w:val="004B51AF"/>
    <w:rsid w:val="004B5F4D"/>
    <w:rsid w:val="004B6A45"/>
    <w:rsid w:val="004B7EC2"/>
    <w:rsid w:val="004C03F6"/>
    <w:rsid w:val="004C057B"/>
    <w:rsid w:val="004C1285"/>
    <w:rsid w:val="004C12D4"/>
    <w:rsid w:val="004C16F4"/>
    <w:rsid w:val="004C21C0"/>
    <w:rsid w:val="004C5296"/>
    <w:rsid w:val="004C53B2"/>
    <w:rsid w:val="004C6CC7"/>
    <w:rsid w:val="004C6D10"/>
    <w:rsid w:val="004D1004"/>
    <w:rsid w:val="004D1789"/>
    <w:rsid w:val="004D562A"/>
    <w:rsid w:val="004D62C8"/>
    <w:rsid w:val="004D6588"/>
    <w:rsid w:val="004D7AE4"/>
    <w:rsid w:val="004E07F2"/>
    <w:rsid w:val="004E0828"/>
    <w:rsid w:val="004E1469"/>
    <w:rsid w:val="004E23DC"/>
    <w:rsid w:val="004E2D83"/>
    <w:rsid w:val="004E34EC"/>
    <w:rsid w:val="004E356B"/>
    <w:rsid w:val="004E4491"/>
    <w:rsid w:val="004E5863"/>
    <w:rsid w:val="004E5DA2"/>
    <w:rsid w:val="004E7BA5"/>
    <w:rsid w:val="004F095B"/>
    <w:rsid w:val="004F168F"/>
    <w:rsid w:val="004F4F32"/>
    <w:rsid w:val="004F6951"/>
    <w:rsid w:val="004F69F2"/>
    <w:rsid w:val="004F729B"/>
    <w:rsid w:val="004F789A"/>
    <w:rsid w:val="004F7B61"/>
    <w:rsid w:val="005003E4"/>
    <w:rsid w:val="00500404"/>
    <w:rsid w:val="00500971"/>
    <w:rsid w:val="00502A44"/>
    <w:rsid w:val="0050373F"/>
    <w:rsid w:val="00503E37"/>
    <w:rsid w:val="00503FB9"/>
    <w:rsid w:val="0050647C"/>
    <w:rsid w:val="00507D59"/>
    <w:rsid w:val="00511DA4"/>
    <w:rsid w:val="00512655"/>
    <w:rsid w:val="00512EF0"/>
    <w:rsid w:val="00514F5C"/>
    <w:rsid w:val="005150ED"/>
    <w:rsid w:val="00515137"/>
    <w:rsid w:val="005155BB"/>
    <w:rsid w:val="00516496"/>
    <w:rsid w:val="00517169"/>
    <w:rsid w:val="00517A11"/>
    <w:rsid w:val="0052121F"/>
    <w:rsid w:val="0052196C"/>
    <w:rsid w:val="00521A45"/>
    <w:rsid w:val="00521D3F"/>
    <w:rsid w:val="00523283"/>
    <w:rsid w:val="00524628"/>
    <w:rsid w:val="00524B8D"/>
    <w:rsid w:val="00525079"/>
    <w:rsid w:val="00525088"/>
    <w:rsid w:val="00525502"/>
    <w:rsid w:val="0052557E"/>
    <w:rsid w:val="0052643B"/>
    <w:rsid w:val="0052728E"/>
    <w:rsid w:val="00527D7D"/>
    <w:rsid w:val="00530B38"/>
    <w:rsid w:val="00531EFA"/>
    <w:rsid w:val="0053254B"/>
    <w:rsid w:val="00532774"/>
    <w:rsid w:val="005343F1"/>
    <w:rsid w:val="00534B9D"/>
    <w:rsid w:val="005361EB"/>
    <w:rsid w:val="0053723A"/>
    <w:rsid w:val="005402EB"/>
    <w:rsid w:val="00540C72"/>
    <w:rsid w:val="00540E37"/>
    <w:rsid w:val="0054182A"/>
    <w:rsid w:val="00547F1C"/>
    <w:rsid w:val="00550A02"/>
    <w:rsid w:val="00552BFD"/>
    <w:rsid w:val="0055327B"/>
    <w:rsid w:val="00553F46"/>
    <w:rsid w:val="005546F0"/>
    <w:rsid w:val="005563BC"/>
    <w:rsid w:val="00556770"/>
    <w:rsid w:val="00557488"/>
    <w:rsid w:val="00557AC3"/>
    <w:rsid w:val="00560963"/>
    <w:rsid w:val="00560AF7"/>
    <w:rsid w:val="0056168B"/>
    <w:rsid w:val="005616F2"/>
    <w:rsid w:val="005637EB"/>
    <w:rsid w:val="0056430C"/>
    <w:rsid w:val="00564528"/>
    <w:rsid w:val="0056474E"/>
    <w:rsid w:val="0056564E"/>
    <w:rsid w:val="00565B56"/>
    <w:rsid w:val="00565B85"/>
    <w:rsid w:val="0056626F"/>
    <w:rsid w:val="0057117D"/>
    <w:rsid w:val="0057123F"/>
    <w:rsid w:val="0057199B"/>
    <w:rsid w:val="00572097"/>
    <w:rsid w:val="0057209A"/>
    <w:rsid w:val="00575437"/>
    <w:rsid w:val="00575AAC"/>
    <w:rsid w:val="005761B3"/>
    <w:rsid w:val="00576ABF"/>
    <w:rsid w:val="00576D05"/>
    <w:rsid w:val="0057764F"/>
    <w:rsid w:val="005777E5"/>
    <w:rsid w:val="005806F4"/>
    <w:rsid w:val="00581797"/>
    <w:rsid w:val="0058291F"/>
    <w:rsid w:val="00582A98"/>
    <w:rsid w:val="00582B00"/>
    <w:rsid w:val="00583134"/>
    <w:rsid w:val="00583587"/>
    <w:rsid w:val="00583BDD"/>
    <w:rsid w:val="005840BE"/>
    <w:rsid w:val="00584CA3"/>
    <w:rsid w:val="005863EF"/>
    <w:rsid w:val="00586986"/>
    <w:rsid w:val="00587C82"/>
    <w:rsid w:val="00587DB0"/>
    <w:rsid w:val="0059268F"/>
    <w:rsid w:val="00594D55"/>
    <w:rsid w:val="005968B9"/>
    <w:rsid w:val="00596E3B"/>
    <w:rsid w:val="0059700D"/>
    <w:rsid w:val="005A14A2"/>
    <w:rsid w:val="005A1A36"/>
    <w:rsid w:val="005A2AC1"/>
    <w:rsid w:val="005A377D"/>
    <w:rsid w:val="005A3D70"/>
    <w:rsid w:val="005A44ED"/>
    <w:rsid w:val="005A504B"/>
    <w:rsid w:val="005A6661"/>
    <w:rsid w:val="005A7902"/>
    <w:rsid w:val="005A7C8C"/>
    <w:rsid w:val="005B17D9"/>
    <w:rsid w:val="005B30AC"/>
    <w:rsid w:val="005B5BCB"/>
    <w:rsid w:val="005B685C"/>
    <w:rsid w:val="005B7191"/>
    <w:rsid w:val="005B72B4"/>
    <w:rsid w:val="005B743E"/>
    <w:rsid w:val="005B7559"/>
    <w:rsid w:val="005C0DF0"/>
    <w:rsid w:val="005C1EBE"/>
    <w:rsid w:val="005C2892"/>
    <w:rsid w:val="005C2AE2"/>
    <w:rsid w:val="005C2B96"/>
    <w:rsid w:val="005C34FA"/>
    <w:rsid w:val="005C3575"/>
    <w:rsid w:val="005C36C9"/>
    <w:rsid w:val="005C3B5B"/>
    <w:rsid w:val="005C4B27"/>
    <w:rsid w:val="005C4F78"/>
    <w:rsid w:val="005C64C4"/>
    <w:rsid w:val="005C7C66"/>
    <w:rsid w:val="005D008D"/>
    <w:rsid w:val="005D1052"/>
    <w:rsid w:val="005D197E"/>
    <w:rsid w:val="005D27F2"/>
    <w:rsid w:val="005D288F"/>
    <w:rsid w:val="005D2B2D"/>
    <w:rsid w:val="005D3A18"/>
    <w:rsid w:val="005D5BA2"/>
    <w:rsid w:val="005D6FE1"/>
    <w:rsid w:val="005E0403"/>
    <w:rsid w:val="005E0959"/>
    <w:rsid w:val="005E0F60"/>
    <w:rsid w:val="005E58E1"/>
    <w:rsid w:val="005E5E4D"/>
    <w:rsid w:val="005E606A"/>
    <w:rsid w:val="005E6B64"/>
    <w:rsid w:val="005E711C"/>
    <w:rsid w:val="005F0A10"/>
    <w:rsid w:val="005F2BA2"/>
    <w:rsid w:val="005F376A"/>
    <w:rsid w:val="005F3791"/>
    <w:rsid w:val="005F62F3"/>
    <w:rsid w:val="005F70E5"/>
    <w:rsid w:val="005F78C0"/>
    <w:rsid w:val="005F7AA6"/>
    <w:rsid w:val="005F7D04"/>
    <w:rsid w:val="00600363"/>
    <w:rsid w:val="00601306"/>
    <w:rsid w:val="00602124"/>
    <w:rsid w:val="00603926"/>
    <w:rsid w:val="00603978"/>
    <w:rsid w:val="00603A53"/>
    <w:rsid w:val="00604EE8"/>
    <w:rsid w:val="0060529F"/>
    <w:rsid w:val="006052EC"/>
    <w:rsid w:val="006059D2"/>
    <w:rsid w:val="00606139"/>
    <w:rsid w:val="006065DA"/>
    <w:rsid w:val="00606E09"/>
    <w:rsid w:val="00607869"/>
    <w:rsid w:val="00607B8E"/>
    <w:rsid w:val="00610E2F"/>
    <w:rsid w:val="00612056"/>
    <w:rsid w:val="0061258A"/>
    <w:rsid w:val="00612717"/>
    <w:rsid w:val="00612877"/>
    <w:rsid w:val="00612A33"/>
    <w:rsid w:val="00612F3E"/>
    <w:rsid w:val="00613139"/>
    <w:rsid w:val="00613264"/>
    <w:rsid w:val="00613AC4"/>
    <w:rsid w:val="00613E42"/>
    <w:rsid w:val="006143E7"/>
    <w:rsid w:val="00614E36"/>
    <w:rsid w:val="006157D8"/>
    <w:rsid w:val="00615FA8"/>
    <w:rsid w:val="006168EC"/>
    <w:rsid w:val="00620F81"/>
    <w:rsid w:val="006215F6"/>
    <w:rsid w:val="00623D7F"/>
    <w:rsid w:val="00624ABE"/>
    <w:rsid w:val="006260B6"/>
    <w:rsid w:val="006276C4"/>
    <w:rsid w:val="006319C6"/>
    <w:rsid w:val="00631F95"/>
    <w:rsid w:val="006320AE"/>
    <w:rsid w:val="00632337"/>
    <w:rsid w:val="0063252F"/>
    <w:rsid w:val="00632A0D"/>
    <w:rsid w:val="00632A45"/>
    <w:rsid w:val="006353E0"/>
    <w:rsid w:val="006366C8"/>
    <w:rsid w:val="00636971"/>
    <w:rsid w:val="006419EE"/>
    <w:rsid w:val="00641B5D"/>
    <w:rsid w:val="00642DFA"/>
    <w:rsid w:val="00644AE5"/>
    <w:rsid w:val="006454F8"/>
    <w:rsid w:val="00646195"/>
    <w:rsid w:val="00647789"/>
    <w:rsid w:val="00647CAA"/>
    <w:rsid w:val="00650A18"/>
    <w:rsid w:val="00650E62"/>
    <w:rsid w:val="00651E80"/>
    <w:rsid w:val="0065310E"/>
    <w:rsid w:val="00653983"/>
    <w:rsid w:val="00653A1E"/>
    <w:rsid w:val="00654DF4"/>
    <w:rsid w:val="0065580B"/>
    <w:rsid w:val="00660344"/>
    <w:rsid w:val="00660948"/>
    <w:rsid w:val="0066125E"/>
    <w:rsid w:val="00663AFB"/>
    <w:rsid w:val="00664EAB"/>
    <w:rsid w:val="0066517F"/>
    <w:rsid w:val="0066547B"/>
    <w:rsid w:val="0066554C"/>
    <w:rsid w:val="00665BA0"/>
    <w:rsid w:val="0066698E"/>
    <w:rsid w:val="006735A1"/>
    <w:rsid w:val="00673966"/>
    <w:rsid w:val="00674DD2"/>
    <w:rsid w:val="0067504A"/>
    <w:rsid w:val="00675C58"/>
    <w:rsid w:val="0067737E"/>
    <w:rsid w:val="006777DA"/>
    <w:rsid w:val="0068007F"/>
    <w:rsid w:val="00680D53"/>
    <w:rsid w:val="006831DC"/>
    <w:rsid w:val="006838DB"/>
    <w:rsid w:val="006841B2"/>
    <w:rsid w:val="00684511"/>
    <w:rsid w:val="006846B2"/>
    <w:rsid w:val="006918FB"/>
    <w:rsid w:val="006929FF"/>
    <w:rsid w:val="00693519"/>
    <w:rsid w:val="00693A23"/>
    <w:rsid w:val="00694172"/>
    <w:rsid w:val="006946D7"/>
    <w:rsid w:val="006949C8"/>
    <w:rsid w:val="00695BC3"/>
    <w:rsid w:val="00695EE7"/>
    <w:rsid w:val="00696050"/>
    <w:rsid w:val="00696218"/>
    <w:rsid w:val="006963EC"/>
    <w:rsid w:val="00697778"/>
    <w:rsid w:val="00697C1B"/>
    <w:rsid w:val="006A0DE1"/>
    <w:rsid w:val="006A1385"/>
    <w:rsid w:val="006A1EBC"/>
    <w:rsid w:val="006A29C6"/>
    <w:rsid w:val="006A4594"/>
    <w:rsid w:val="006A4D4B"/>
    <w:rsid w:val="006A5558"/>
    <w:rsid w:val="006A5D47"/>
    <w:rsid w:val="006A5E03"/>
    <w:rsid w:val="006A5FDD"/>
    <w:rsid w:val="006A6D2C"/>
    <w:rsid w:val="006B045D"/>
    <w:rsid w:val="006B4017"/>
    <w:rsid w:val="006B4BE9"/>
    <w:rsid w:val="006B55D2"/>
    <w:rsid w:val="006B63D4"/>
    <w:rsid w:val="006B7019"/>
    <w:rsid w:val="006B7179"/>
    <w:rsid w:val="006B744E"/>
    <w:rsid w:val="006B7CFA"/>
    <w:rsid w:val="006C0A65"/>
    <w:rsid w:val="006C0F09"/>
    <w:rsid w:val="006C1541"/>
    <w:rsid w:val="006C2714"/>
    <w:rsid w:val="006C2F8A"/>
    <w:rsid w:val="006C413D"/>
    <w:rsid w:val="006C4E1C"/>
    <w:rsid w:val="006C5A02"/>
    <w:rsid w:val="006C5A1F"/>
    <w:rsid w:val="006C5D62"/>
    <w:rsid w:val="006C5F2F"/>
    <w:rsid w:val="006C6FA5"/>
    <w:rsid w:val="006C7364"/>
    <w:rsid w:val="006C7677"/>
    <w:rsid w:val="006D1ADA"/>
    <w:rsid w:val="006D3B65"/>
    <w:rsid w:val="006D49C0"/>
    <w:rsid w:val="006D501B"/>
    <w:rsid w:val="006D5373"/>
    <w:rsid w:val="006D6149"/>
    <w:rsid w:val="006D6815"/>
    <w:rsid w:val="006D6B69"/>
    <w:rsid w:val="006E1BBA"/>
    <w:rsid w:val="006E1C31"/>
    <w:rsid w:val="006E20E0"/>
    <w:rsid w:val="006E3A18"/>
    <w:rsid w:val="006E7513"/>
    <w:rsid w:val="006E78EF"/>
    <w:rsid w:val="006F07D1"/>
    <w:rsid w:val="006F0D9F"/>
    <w:rsid w:val="006F290D"/>
    <w:rsid w:val="006F2FA9"/>
    <w:rsid w:val="006F3E4E"/>
    <w:rsid w:val="006F4D7A"/>
    <w:rsid w:val="006F509A"/>
    <w:rsid w:val="006F5C2F"/>
    <w:rsid w:val="006F69A9"/>
    <w:rsid w:val="006F7236"/>
    <w:rsid w:val="006F777F"/>
    <w:rsid w:val="00700464"/>
    <w:rsid w:val="0070102F"/>
    <w:rsid w:val="00704751"/>
    <w:rsid w:val="0070678A"/>
    <w:rsid w:val="00707249"/>
    <w:rsid w:val="00710B92"/>
    <w:rsid w:val="007115B6"/>
    <w:rsid w:val="00714337"/>
    <w:rsid w:val="00716831"/>
    <w:rsid w:val="007172A8"/>
    <w:rsid w:val="00721425"/>
    <w:rsid w:val="00721627"/>
    <w:rsid w:val="007217A7"/>
    <w:rsid w:val="00722C11"/>
    <w:rsid w:val="007238E6"/>
    <w:rsid w:val="00723C51"/>
    <w:rsid w:val="00724768"/>
    <w:rsid w:val="00724C97"/>
    <w:rsid w:val="007253DE"/>
    <w:rsid w:val="007267FB"/>
    <w:rsid w:val="00727B08"/>
    <w:rsid w:val="0073030E"/>
    <w:rsid w:val="00730C66"/>
    <w:rsid w:val="007316B9"/>
    <w:rsid w:val="00731DE1"/>
    <w:rsid w:val="00732B12"/>
    <w:rsid w:val="007331A5"/>
    <w:rsid w:val="007332AF"/>
    <w:rsid w:val="007347F2"/>
    <w:rsid w:val="00734E36"/>
    <w:rsid w:val="007355E2"/>
    <w:rsid w:val="00735A41"/>
    <w:rsid w:val="00735D4D"/>
    <w:rsid w:val="007366A5"/>
    <w:rsid w:val="00736E1B"/>
    <w:rsid w:val="007375FA"/>
    <w:rsid w:val="00737CFC"/>
    <w:rsid w:val="00740028"/>
    <w:rsid w:val="00741C8B"/>
    <w:rsid w:val="0074334D"/>
    <w:rsid w:val="00743679"/>
    <w:rsid w:val="007455C5"/>
    <w:rsid w:val="007459FC"/>
    <w:rsid w:val="00746002"/>
    <w:rsid w:val="00746E76"/>
    <w:rsid w:val="0074788B"/>
    <w:rsid w:val="00752F7D"/>
    <w:rsid w:val="00753186"/>
    <w:rsid w:val="0075441A"/>
    <w:rsid w:val="00756AB8"/>
    <w:rsid w:val="00760178"/>
    <w:rsid w:val="0076198C"/>
    <w:rsid w:val="00762168"/>
    <w:rsid w:val="00762A44"/>
    <w:rsid w:val="00762D0D"/>
    <w:rsid w:val="007632A7"/>
    <w:rsid w:val="007638D5"/>
    <w:rsid w:val="00763D62"/>
    <w:rsid w:val="00764065"/>
    <w:rsid w:val="007648BA"/>
    <w:rsid w:val="007651EF"/>
    <w:rsid w:val="00765AA5"/>
    <w:rsid w:val="00767BC9"/>
    <w:rsid w:val="00771060"/>
    <w:rsid w:val="00772289"/>
    <w:rsid w:val="007725D2"/>
    <w:rsid w:val="007731F4"/>
    <w:rsid w:val="00774304"/>
    <w:rsid w:val="007751DD"/>
    <w:rsid w:val="00775553"/>
    <w:rsid w:val="007758FE"/>
    <w:rsid w:val="00777777"/>
    <w:rsid w:val="007800F0"/>
    <w:rsid w:val="00780789"/>
    <w:rsid w:val="00781105"/>
    <w:rsid w:val="00782131"/>
    <w:rsid w:val="00782D3A"/>
    <w:rsid w:val="00783787"/>
    <w:rsid w:val="007840D2"/>
    <w:rsid w:val="0078601A"/>
    <w:rsid w:val="00786402"/>
    <w:rsid w:val="00790299"/>
    <w:rsid w:val="00790545"/>
    <w:rsid w:val="00790C8C"/>
    <w:rsid w:val="007913F6"/>
    <w:rsid w:val="00791BB9"/>
    <w:rsid w:val="00791E53"/>
    <w:rsid w:val="00792EAE"/>
    <w:rsid w:val="007933A1"/>
    <w:rsid w:val="00796161"/>
    <w:rsid w:val="00796ECF"/>
    <w:rsid w:val="007A0130"/>
    <w:rsid w:val="007A01F2"/>
    <w:rsid w:val="007A2248"/>
    <w:rsid w:val="007A3C8B"/>
    <w:rsid w:val="007A4049"/>
    <w:rsid w:val="007A58A0"/>
    <w:rsid w:val="007A5F60"/>
    <w:rsid w:val="007A6786"/>
    <w:rsid w:val="007A6AEE"/>
    <w:rsid w:val="007B0CA2"/>
    <w:rsid w:val="007B0F94"/>
    <w:rsid w:val="007B1782"/>
    <w:rsid w:val="007B2377"/>
    <w:rsid w:val="007B24B0"/>
    <w:rsid w:val="007B3CE4"/>
    <w:rsid w:val="007B4DD3"/>
    <w:rsid w:val="007B680F"/>
    <w:rsid w:val="007B6E22"/>
    <w:rsid w:val="007C0C74"/>
    <w:rsid w:val="007C0D8C"/>
    <w:rsid w:val="007C1CFD"/>
    <w:rsid w:val="007C3580"/>
    <w:rsid w:val="007C3C28"/>
    <w:rsid w:val="007C3D22"/>
    <w:rsid w:val="007C5483"/>
    <w:rsid w:val="007C61A4"/>
    <w:rsid w:val="007C61D6"/>
    <w:rsid w:val="007C61FF"/>
    <w:rsid w:val="007C63EC"/>
    <w:rsid w:val="007D044D"/>
    <w:rsid w:val="007D197E"/>
    <w:rsid w:val="007D1B3A"/>
    <w:rsid w:val="007D1FC3"/>
    <w:rsid w:val="007D28EC"/>
    <w:rsid w:val="007D2A31"/>
    <w:rsid w:val="007D2E37"/>
    <w:rsid w:val="007D32DC"/>
    <w:rsid w:val="007D5599"/>
    <w:rsid w:val="007D76CD"/>
    <w:rsid w:val="007D7B5E"/>
    <w:rsid w:val="007D7F88"/>
    <w:rsid w:val="007E1FEB"/>
    <w:rsid w:val="007E2552"/>
    <w:rsid w:val="007E3CB1"/>
    <w:rsid w:val="007E44FF"/>
    <w:rsid w:val="007E4C95"/>
    <w:rsid w:val="007E6C7C"/>
    <w:rsid w:val="007E6E35"/>
    <w:rsid w:val="007F1AC9"/>
    <w:rsid w:val="007F1FEE"/>
    <w:rsid w:val="007F38BC"/>
    <w:rsid w:val="007F6825"/>
    <w:rsid w:val="007F6FD3"/>
    <w:rsid w:val="007F7817"/>
    <w:rsid w:val="0080040B"/>
    <w:rsid w:val="00800531"/>
    <w:rsid w:val="008005A2"/>
    <w:rsid w:val="00800977"/>
    <w:rsid w:val="008015BD"/>
    <w:rsid w:val="00802597"/>
    <w:rsid w:val="00802E69"/>
    <w:rsid w:val="00804947"/>
    <w:rsid w:val="008049A8"/>
    <w:rsid w:val="00804BCF"/>
    <w:rsid w:val="00805A5D"/>
    <w:rsid w:val="0080791A"/>
    <w:rsid w:val="00807A59"/>
    <w:rsid w:val="00807E2E"/>
    <w:rsid w:val="0081131A"/>
    <w:rsid w:val="00811860"/>
    <w:rsid w:val="008118CB"/>
    <w:rsid w:val="0081198E"/>
    <w:rsid w:val="0081203F"/>
    <w:rsid w:val="00812F6D"/>
    <w:rsid w:val="00814268"/>
    <w:rsid w:val="00814C89"/>
    <w:rsid w:val="00814D0A"/>
    <w:rsid w:val="008151ED"/>
    <w:rsid w:val="00815EC7"/>
    <w:rsid w:val="00815FBD"/>
    <w:rsid w:val="00816E34"/>
    <w:rsid w:val="00816E90"/>
    <w:rsid w:val="0081703A"/>
    <w:rsid w:val="00817221"/>
    <w:rsid w:val="00817BFC"/>
    <w:rsid w:val="00820610"/>
    <w:rsid w:val="008227E8"/>
    <w:rsid w:val="0082338E"/>
    <w:rsid w:val="008233AD"/>
    <w:rsid w:val="008235EA"/>
    <w:rsid w:val="00823CA8"/>
    <w:rsid w:val="00823FCB"/>
    <w:rsid w:val="00824BD5"/>
    <w:rsid w:val="00824D3D"/>
    <w:rsid w:val="00824D64"/>
    <w:rsid w:val="0082520A"/>
    <w:rsid w:val="0082652A"/>
    <w:rsid w:val="008307D7"/>
    <w:rsid w:val="00831B39"/>
    <w:rsid w:val="00831E27"/>
    <w:rsid w:val="00833095"/>
    <w:rsid w:val="008331EF"/>
    <w:rsid w:val="008340B8"/>
    <w:rsid w:val="00834BC2"/>
    <w:rsid w:val="008356A8"/>
    <w:rsid w:val="00835B95"/>
    <w:rsid w:val="008362E3"/>
    <w:rsid w:val="00836827"/>
    <w:rsid w:val="00836A4A"/>
    <w:rsid w:val="00836AE5"/>
    <w:rsid w:val="00836CB5"/>
    <w:rsid w:val="0083732F"/>
    <w:rsid w:val="00837ABE"/>
    <w:rsid w:val="008403B3"/>
    <w:rsid w:val="008416F5"/>
    <w:rsid w:val="008424E6"/>
    <w:rsid w:val="00844C5C"/>
    <w:rsid w:val="008450C3"/>
    <w:rsid w:val="00845923"/>
    <w:rsid w:val="00846419"/>
    <w:rsid w:val="00846F05"/>
    <w:rsid w:val="00851B2F"/>
    <w:rsid w:val="00852433"/>
    <w:rsid w:val="00853000"/>
    <w:rsid w:val="00853532"/>
    <w:rsid w:val="008538CA"/>
    <w:rsid w:val="00853A46"/>
    <w:rsid w:val="00854216"/>
    <w:rsid w:val="0085475B"/>
    <w:rsid w:val="008549BC"/>
    <w:rsid w:val="008550C9"/>
    <w:rsid w:val="00861136"/>
    <w:rsid w:val="00861168"/>
    <w:rsid w:val="00862ABB"/>
    <w:rsid w:val="00862C41"/>
    <w:rsid w:val="00862F0D"/>
    <w:rsid w:val="00863ED0"/>
    <w:rsid w:val="008648F4"/>
    <w:rsid w:val="00864A30"/>
    <w:rsid w:val="008664E0"/>
    <w:rsid w:val="00866A32"/>
    <w:rsid w:val="00866A40"/>
    <w:rsid w:val="0086742F"/>
    <w:rsid w:val="00867FDF"/>
    <w:rsid w:val="0087024F"/>
    <w:rsid w:val="00871064"/>
    <w:rsid w:val="00872B72"/>
    <w:rsid w:val="008731CC"/>
    <w:rsid w:val="0087456C"/>
    <w:rsid w:val="00874797"/>
    <w:rsid w:val="00875F76"/>
    <w:rsid w:val="00875FF9"/>
    <w:rsid w:val="00877168"/>
    <w:rsid w:val="00880363"/>
    <w:rsid w:val="00880420"/>
    <w:rsid w:val="00880A2F"/>
    <w:rsid w:val="0088355E"/>
    <w:rsid w:val="00884A03"/>
    <w:rsid w:val="00885D85"/>
    <w:rsid w:val="00887718"/>
    <w:rsid w:val="008909E8"/>
    <w:rsid w:val="00890C43"/>
    <w:rsid w:val="00890EC5"/>
    <w:rsid w:val="00891E28"/>
    <w:rsid w:val="00892414"/>
    <w:rsid w:val="008925D6"/>
    <w:rsid w:val="008941F5"/>
    <w:rsid w:val="00894494"/>
    <w:rsid w:val="00894576"/>
    <w:rsid w:val="0089534F"/>
    <w:rsid w:val="0089620B"/>
    <w:rsid w:val="008968FE"/>
    <w:rsid w:val="008973CB"/>
    <w:rsid w:val="008A0B8B"/>
    <w:rsid w:val="008A12EB"/>
    <w:rsid w:val="008A178C"/>
    <w:rsid w:val="008A1C6A"/>
    <w:rsid w:val="008A30CE"/>
    <w:rsid w:val="008A7785"/>
    <w:rsid w:val="008A79A7"/>
    <w:rsid w:val="008A7C22"/>
    <w:rsid w:val="008B0366"/>
    <w:rsid w:val="008B0CCE"/>
    <w:rsid w:val="008B1933"/>
    <w:rsid w:val="008B22B2"/>
    <w:rsid w:val="008B2AC9"/>
    <w:rsid w:val="008B3A7C"/>
    <w:rsid w:val="008B49DA"/>
    <w:rsid w:val="008B4BEB"/>
    <w:rsid w:val="008B599B"/>
    <w:rsid w:val="008C0B4A"/>
    <w:rsid w:val="008C3297"/>
    <w:rsid w:val="008C3E7E"/>
    <w:rsid w:val="008C4062"/>
    <w:rsid w:val="008C48A9"/>
    <w:rsid w:val="008C4952"/>
    <w:rsid w:val="008C59AA"/>
    <w:rsid w:val="008C5DE4"/>
    <w:rsid w:val="008C63DE"/>
    <w:rsid w:val="008C6DB1"/>
    <w:rsid w:val="008C7ACF"/>
    <w:rsid w:val="008C7E09"/>
    <w:rsid w:val="008C7F94"/>
    <w:rsid w:val="008D0F9B"/>
    <w:rsid w:val="008D3101"/>
    <w:rsid w:val="008D3842"/>
    <w:rsid w:val="008D4531"/>
    <w:rsid w:val="008D64C1"/>
    <w:rsid w:val="008D64E7"/>
    <w:rsid w:val="008D7B93"/>
    <w:rsid w:val="008E073C"/>
    <w:rsid w:val="008E19A7"/>
    <w:rsid w:val="008E2228"/>
    <w:rsid w:val="008E29D0"/>
    <w:rsid w:val="008E2CDF"/>
    <w:rsid w:val="008E3177"/>
    <w:rsid w:val="008E33B9"/>
    <w:rsid w:val="008E52A0"/>
    <w:rsid w:val="008E5904"/>
    <w:rsid w:val="008E733C"/>
    <w:rsid w:val="008F1B8D"/>
    <w:rsid w:val="008F1E49"/>
    <w:rsid w:val="008F2587"/>
    <w:rsid w:val="008F7776"/>
    <w:rsid w:val="008F78EF"/>
    <w:rsid w:val="008F7CE2"/>
    <w:rsid w:val="00900574"/>
    <w:rsid w:val="00901975"/>
    <w:rsid w:val="0090426C"/>
    <w:rsid w:val="00905B94"/>
    <w:rsid w:val="00907F96"/>
    <w:rsid w:val="0091174B"/>
    <w:rsid w:val="00911D90"/>
    <w:rsid w:val="00912149"/>
    <w:rsid w:val="009127BD"/>
    <w:rsid w:val="00916B8A"/>
    <w:rsid w:val="00917D0C"/>
    <w:rsid w:val="009201CE"/>
    <w:rsid w:val="0092034B"/>
    <w:rsid w:val="0092123F"/>
    <w:rsid w:val="0092320A"/>
    <w:rsid w:val="0092323D"/>
    <w:rsid w:val="009239AA"/>
    <w:rsid w:val="00924503"/>
    <w:rsid w:val="009249E4"/>
    <w:rsid w:val="009250CF"/>
    <w:rsid w:val="00925478"/>
    <w:rsid w:val="00930B9B"/>
    <w:rsid w:val="00933B1B"/>
    <w:rsid w:val="00933BB7"/>
    <w:rsid w:val="00933C56"/>
    <w:rsid w:val="00933DC6"/>
    <w:rsid w:val="00933E80"/>
    <w:rsid w:val="00934FA7"/>
    <w:rsid w:val="009352A5"/>
    <w:rsid w:val="0093589D"/>
    <w:rsid w:val="00935C4F"/>
    <w:rsid w:val="009371E0"/>
    <w:rsid w:val="009407BD"/>
    <w:rsid w:val="00942AA4"/>
    <w:rsid w:val="00942B67"/>
    <w:rsid w:val="00944F64"/>
    <w:rsid w:val="0094530A"/>
    <w:rsid w:val="00945954"/>
    <w:rsid w:val="00945BA1"/>
    <w:rsid w:val="00946E54"/>
    <w:rsid w:val="0095065F"/>
    <w:rsid w:val="00950D8A"/>
    <w:rsid w:val="009511BC"/>
    <w:rsid w:val="00951333"/>
    <w:rsid w:val="00951AB4"/>
    <w:rsid w:val="00952233"/>
    <w:rsid w:val="00952969"/>
    <w:rsid w:val="00952E82"/>
    <w:rsid w:val="00952FB6"/>
    <w:rsid w:val="0095541F"/>
    <w:rsid w:val="00955587"/>
    <w:rsid w:val="00955E62"/>
    <w:rsid w:val="00956935"/>
    <w:rsid w:val="00956ECD"/>
    <w:rsid w:val="0095756B"/>
    <w:rsid w:val="009622B2"/>
    <w:rsid w:val="00962371"/>
    <w:rsid w:val="009625F0"/>
    <w:rsid w:val="009625F2"/>
    <w:rsid w:val="0096447C"/>
    <w:rsid w:val="0096447D"/>
    <w:rsid w:val="00964BF3"/>
    <w:rsid w:val="009669B3"/>
    <w:rsid w:val="00966A73"/>
    <w:rsid w:val="00966DB2"/>
    <w:rsid w:val="009677EE"/>
    <w:rsid w:val="00970013"/>
    <w:rsid w:val="00970E69"/>
    <w:rsid w:val="00972782"/>
    <w:rsid w:val="00972A5F"/>
    <w:rsid w:val="00972E65"/>
    <w:rsid w:val="00972E9F"/>
    <w:rsid w:val="0097317E"/>
    <w:rsid w:val="00975861"/>
    <w:rsid w:val="00975E4F"/>
    <w:rsid w:val="00975FD7"/>
    <w:rsid w:val="009760A6"/>
    <w:rsid w:val="00976399"/>
    <w:rsid w:val="00980B96"/>
    <w:rsid w:val="0098127E"/>
    <w:rsid w:val="009812F9"/>
    <w:rsid w:val="009829E2"/>
    <w:rsid w:val="0098335E"/>
    <w:rsid w:val="009839DB"/>
    <w:rsid w:val="00983FD0"/>
    <w:rsid w:val="0098409C"/>
    <w:rsid w:val="00984437"/>
    <w:rsid w:val="009844E0"/>
    <w:rsid w:val="00984DF3"/>
    <w:rsid w:val="00985389"/>
    <w:rsid w:val="00985FAC"/>
    <w:rsid w:val="00987605"/>
    <w:rsid w:val="00987C4B"/>
    <w:rsid w:val="00990979"/>
    <w:rsid w:val="00991B4B"/>
    <w:rsid w:val="00991F88"/>
    <w:rsid w:val="0099245B"/>
    <w:rsid w:val="00992BEF"/>
    <w:rsid w:val="00993317"/>
    <w:rsid w:val="00993AF3"/>
    <w:rsid w:val="009946E0"/>
    <w:rsid w:val="0099492D"/>
    <w:rsid w:val="00994B26"/>
    <w:rsid w:val="00994DEA"/>
    <w:rsid w:val="00995811"/>
    <w:rsid w:val="0099667A"/>
    <w:rsid w:val="00997F76"/>
    <w:rsid w:val="009A1E40"/>
    <w:rsid w:val="009A26FE"/>
    <w:rsid w:val="009A3875"/>
    <w:rsid w:val="009A4500"/>
    <w:rsid w:val="009A478B"/>
    <w:rsid w:val="009A6423"/>
    <w:rsid w:val="009A64C8"/>
    <w:rsid w:val="009B060F"/>
    <w:rsid w:val="009B0CD7"/>
    <w:rsid w:val="009B0D1D"/>
    <w:rsid w:val="009B2F74"/>
    <w:rsid w:val="009B4026"/>
    <w:rsid w:val="009B489C"/>
    <w:rsid w:val="009B4937"/>
    <w:rsid w:val="009B61EB"/>
    <w:rsid w:val="009B699E"/>
    <w:rsid w:val="009B6C3C"/>
    <w:rsid w:val="009B7159"/>
    <w:rsid w:val="009B74A4"/>
    <w:rsid w:val="009B7E48"/>
    <w:rsid w:val="009B7E61"/>
    <w:rsid w:val="009C288B"/>
    <w:rsid w:val="009C4363"/>
    <w:rsid w:val="009C57D4"/>
    <w:rsid w:val="009C7A17"/>
    <w:rsid w:val="009D011F"/>
    <w:rsid w:val="009D2BDD"/>
    <w:rsid w:val="009D3DAF"/>
    <w:rsid w:val="009D4806"/>
    <w:rsid w:val="009D4BCF"/>
    <w:rsid w:val="009D5184"/>
    <w:rsid w:val="009D52EA"/>
    <w:rsid w:val="009D5F7B"/>
    <w:rsid w:val="009D7328"/>
    <w:rsid w:val="009D797D"/>
    <w:rsid w:val="009D7CB8"/>
    <w:rsid w:val="009E21FE"/>
    <w:rsid w:val="009E371F"/>
    <w:rsid w:val="009E3C25"/>
    <w:rsid w:val="009E3CF8"/>
    <w:rsid w:val="009E44D2"/>
    <w:rsid w:val="009E45E4"/>
    <w:rsid w:val="009E5389"/>
    <w:rsid w:val="009E6A6A"/>
    <w:rsid w:val="009E73CB"/>
    <w:rsid w:val="009E7406"/>
    <w:rsid w:val="009E7B0B"/>
    <w:rsid w:val="009F0180"/>
    <w:rsid w:val="009F0850"/>
    <w:rsid w:val="009F08CF"/>
    <w:rsid w:val="009F0965"/>
    <w:rsid w:val="009F3B1B"/>
    <w:rsid w:val="009F6593"/>
    <w:rsid w:val="009F71C3"/>
    <w:rsid w:val="009F777A"/>
    <w:rsid w:val="00A00F1E"/>
    <w:rsid w:val="00A0166D"/>
    <w:rsid w:val="00A0319B"/>
    <w:rsid w:val="00A0477C"/>
    <w:rsid w:val="00A04F04"/>
    <w:rsid w:val="00A0623A"/>
    <w:rsid w:val="00A101CE"/>
    <w:rsid w:val="00A10EC9"/>
    <w:rsid w:val="00A129F1"/>
    <w:rsid w:val="00A135CE"/>
    <w:rsid w:val="00A141E4"/>
    <w:rsid w:val="00A1478A"/>
    <w:rsid w:val="00A14E46"/>
    <w:rsid w:val="00A15054"/>
    <w:rsid w:val="00A15181"/>
    <w:rsid w:val="00A15691"/>
    <w:rsid w:val="00A1583F"/>
    <w:rsid w:val="00A16E1D"/>
    <w:rsid w:val="00A2185F"/>
    <w:rsid w:val="00A23527"/>
    <w:rsid w:val="00A2377E"/>
    <w:rsid w:val="00A24299"/>
    <w:rsid w:val="00A251B6"/>
    <w:rsid w:val="00A252CF"/>
    <w:rsid w:val="00A2563F"/>
    <w:rsid w:val="00A30EE7"/>
    <w:rsid w:val="00A31460"/>
    <w:rsid w:val="00A314ED"/>
    <w:rsid w:val="00A31D49"/>
    <w:rsid w:val="00A327F1"/>
    <w:rsid w:val="00A32A1D"/>
    <w:rsid w:val="00A33063"/>
    <w:rsid w:val="00A33897"/>
    <w:rsid w:val="00A357E7"/>
    <w:rsid w:val="00A35AA0"/>
    <w:rsid w:val="00A36021"/>
    <w:rsid w:val="00A3616D"/>
    <w:rsid w:val="00A36D4C"/>
    <w:rsid w:val="00A37022"/>
    <w:rsid w:val="00A37549"/>
    <w:rsid w:val="00A37A1A"/>
    <w:rsid w:val="00A41328"/>
    <w:rsid w:val="00A416AD"/>
    <w:rsid w:val="00A41C13"/>
    <w:rsid w:val="00A41C64"/>
    <w:rsid w:val="00A43278"/>
    <w:rsid w:val="00A43C82"/>
    <w:rsid w:val="00A4456E"/>
    <w:rsid w:val="00A46936"/>
    <w:rsid w:val="00A47330"/>
    <w:rsid w:val="00A50AAE"/>
    <w:rsid w:val="00A51332"/>
    <w:rsid w:val="00A51908"/>
    <w:rsid w:val="00A51F47"/>
    <w:rsid w:val="00A54399"/>
    <w:rsid w:val="00A5465B"/>
    <w:rsid w:val="00A557BE"/>
    <w:rsid w:val="00A57A28"/>
    <w:rsid w:val="00A602F5"/>
    <w:rsid w:val="00A61B40"/>
    <w:rsid w:val="00A628C8"/>
    <w:rsid w:val="00A63C63"/>
    <w:rsid w:val="00A65770"/>
    <w:rsid w:val="00A66748"/>
    <w:rsid w:val="00A66B48"/>
    <w:rsid w:val="00A6759A"/>
    <w:rsid w:val="00A701E9"/>
    <w:rsid w:val="00A70B9C"/>
    <w:rsid w:val="00A71B2E"/>
    <w:rsid w:val="00A73438"/>
    <w:rsid w:val="00A738B8"/>
    <w:rsid w:val="00A74426"/>
    <w:rsid w:val="00A74587"/>
    <w:rsid w:val="00A756C8"/>
    <w:rsid w:val="00A75D3B"/>
    <w:rsid w:val="00A767F1"/>
    <w:rsid w:val="00A768D1"/>
    <w:rsid w:val="00A76F48"/>
    <w:rsid w:val="00A80EEA"/>
    <w:rsid w:val="00A815B8"/>
    <w:rsid w:val="00A82C84"/>
    <w:rsid w:val="00A83596"/>
    <w:rsid w:val="00A83747"/>
    <w:rsid w:val="00A848F0"/>
    <w:rsid w:val="00A85718"/>
    <w:rsid w:val="00A86E03"/>
    <w:rsid w:val="00A90245"/>
    <w:rsid w:val="00A91082"/>
    <w:rsid w:val="00A92C94"/>
    <w:rsid w:val="00A93E06"/>
    <w:rsid w:val="00A94C10"/>
    <w:rsid w:val="00A96D86"/>
    <w:rsid w:val="00AA13A0"/>
    <w:rsid w:val="00AA2A57"/>
    <w:rsid w:val="00AA2AE2"/>
    <w:rsid w:val="00AA468A"/>
    <w:rsid w:val="00AA5F91"/>
    <w:rsid w:val="00AA72D1"/>
    <w:rsid w:val="00AA7F91"/>
    <w:rsid w:val="00AB0972"/>
    <w:rsid w:val="00AB1C4A"/>
    <w:rsid w:val="00AB2CB3"/>
    <w:rsid w:val="00AB3968"/>
    <w:rsid w:val="00AB4794"/>
    <w:rsid w:val="00AB4D1C"/>
    <w:rsid w:val="00AB4D4F"/>
    <w:rsid w:val="00AB5193"/>
    <w:rsid w:val="00AB55D5"/>
    <w:rsid w:val="00AB5768"/>
    <w:rsid w:val="00AB6645"/>
    <w:rsid w:val="00AB7CF1"/>
    <w:rsid w:val="00AC142D"/>
    <w:rsid w:val="00AC1648"/>
    <w:rsid w:val="00AC169D"/>
    <w:rsid w:val="00AC2AF9"/>
    <w:rsid w:val="00AC4152"/>
    <w:rsid w:val="00AC462A"/>
    <w:rsid w:val="00AC4EBB"/>
    <w:rsid w:val="00AC5F29"/>
    <w:rsid w:val="00AC6E5F"/>
    <w:rsid w:val="00AC7C04"/>
    <w:rsid w:val="00AC7E01"/>
    <w:rsid w:val="00AD0B98"/>
    <w:rsid w:val="00AD0C17"/>
    <w:rsid w:val="00AD0C67"/>
    <w:rsid w:val="00AD21E8"/>
    <w:rsid w:val="00AD2325"/>
    <w:rsid w:val="00AD2841"/>
    <w:rsid w:val="00AD2FF2"/>
    <w:rsid w:val="00AD3124"/>
    <w:rsid w:val="00AD4545"/>
    <w:rsid w:val="00AD482F"/>
    <w:rsid w:val="00AD5D3A"/>
    <w:rsid w:val="00AD620A"/>
    <w:rsid w:val="00AD7339"/>
    <w:rsid w:val="00AD793F"/>
    <w:rsid w:val="00AE04B4"/>
    <w:rsid w:val="00AE090F"/>
    <w:rsid w:val="00AE092D"/>
    <w:rsid w:val="00AE12F8"/>
    <w:rsid w:val="00AE21A5"/>
    <w:rsid w:val="00AE26A5"/>
    <w:rsid w:val="00AE2718"/>
    <w:rsid w:val="00AE2739"/>
    <w:rsid w:val="00AE3A75"/>
    <w:rsid w:val="00AE4B93"/>
    <w:rsid w:val="00AE66A1"/>
    <w:rsid w:val="00AF02A0"/>
    <w:rsid w:val="00AF0C57"/>
    <w:rsid w:val="00AF13E5"/>
    <w:rsid w:val="00AF2C99"/>
    <w:rsid w:val="00AF31DE"/>
    <w:rsid w:val="00AF49B2"/>
    <w:rsid w:val="00AF646A"/>
    <w:rsid w:val="00AF6D76"/>
    <w:rsid w:val="00AF7613"/>
    <w:rsid w:val="00AF7BF0"/>
    <w:rsid w:val="00B01C43"/>
    <w:rsid w:val="00B03330"/>
    <w:rsid w:val="00B052E0"/>
    <w:rsid w:val="00B054C6"/>
    <w:rsid w:val="00B061E6"/>
    <w:rsid w:val="00B06D97"/>
    <w:rsid w:val="00B07CAA"/>
    <w:rsid w:val="00B11ADE"/>
    <w:rsid w:val="00B11DDE"/>
    <w:rsid w:val="00B13C45"/>
    <w:rsid w:val="00B14400"/>
    <w:rsid w:val="00B14810"/>
    <w:rsid w:val="00B14CEB"/>
    <w:rsid w:val="00B15948"/>
    <w:rsid w:val="00B15A37"/>
    <w:rsid w:val="00B172E0"/>
    <w:rsid w:val="00B17432"/>
    <w:rsid w:val="00B20D9D"/>
    <w:rsid w:val="00B20EE9"/>
    <w:rsid w:val="00B22059"/>
    <w:rsid w:val="00B2249D"/>
    <w:rsid w:val="00B23302"/>
    <w:rsid w:val="00B24360"/>
    <w:rsid w:val="00B25246"/>
    <w:rsid w:val="00B2567C"/>
    <w:rsid w:val="00B257F0"/>
    <w:rsid w:val="00B258C1"/>
    <w:rsid w:val="00B2693F"/>
    <w:rsid w:val="00B276D2"/>
    <w:rsid w:val="00B300D0"/>
    <w:rsid w:val="00B303E1"/>
    <w:rsid w:val="00B30904"/>
    <w:rsid w:val="00B312BC"/>
    <w:rsid w:val="00B31C54"/>
    <w:rsid w:val="00B323A2"/>
    <w:rsid w:val="00B32673"/>
    <w:rsid w:val="00B328B8"/>
    <w:rsid w:val="00B34D0F"/>
    <w:rsid w:val="00B35196"/>
    <w:rsid w:val="00B35AF0"/>
    <w:rsid w:val="00B40546"/>
    <w:rsid w:val="00B407CF"/>
    <w:rsid w:val="00B407E1"/>
    <w:rsid w:val="00B41CA2"/>
    <w:rsid w:val="00B43065"/>
    <w:rsid w:val="00B43789"/>
    <w:rsid w:val="00B44002"/>
    <w:rsid w:val="00B44846"/>
    <w:rsid w:val="00B44AA9"/>
    <w:rsid w:val="00B46452"/>
    <w:rsid w:val="00B46C14"/>
    <w:rsid w:val="00B47AED"/>
    <w:rsid w:val="00B5115B"/>
    <w:rsid w:val="00B5179E"/>
    <w:rsid w:val="00B51C9A"/>
    <w:rsid w:val="00B51D91"/>
    <w:rsid w:val="00B525DD"/>
    <w:rsid w:val="00B54F62"/>
    <w:rsid w:val="00B55E11"/>
    <w:rsid w:val="00B563F1"/>
    <w:rsid w:val="00B57CA7"/>
    <w:rsid w:val="00B60310"/>
    <w:rsid w:val="00B6130C"/>
    <w:rsid w:val="00B626DE"/>
    <w:rsid w:val="00B63410"/>
    <w:rsid w:val="00B64A45"/>
    <w:rsid w:val="00B64C9E"/>
    <w:rsid w:val="00B64DA2"/>
    <w:rsid w:val="00B65945"/>
    <w:rsid w:val="00B65F8A"/>
    <w:rsid w:val="00B7133D"/>
    <w:rsid w:val="00B726F1"/>
    <w:rsid w:val="00B73535"/>
    <w:rsid w:val="00B741D0"/>
    <w:rsid w:val="00B74D55"/>
    <w:rsid w:val="00B752F1"/>
    <w:rsid w:val="00B75A05"/>
    <w:rsid w:val="00B76031"/>
    <w:rsid w:val="00B7767E"/>
    <w:rsid w:val="00B77CF4"/>
    <w:rsid w:val="00B77FF2"/>
    <w:rsid w:val="00B818E3"/>
    <w:rsid w:val="00B81C1C"/>
    <w:rsid w:val="00B8203E"/>
    <w:rsid w:val="00B8232E"/>
    <w:rsid w:val="00B8320C"/>
    <w:rsid w:val="00B83436"/>
    <w:rsid w:val="00B83A8F"/>
    <w:rsid w:val="00B863E7"/>
    <w:rsid w:val="00B86409"/>
    <w:rsid w:val="00B86C46"/>
    <w:rsid w:val="00B86DD3"/>
    <w:rsid w:val="00B87F5B"/>
    <w:rsid w:val="00B90448"/>
    <w:rsid w:val="00B907EF"/>
    <w:rsid w:val="00B91675"/>
    <w:rsid w:val="00B91AD0"/>
    <w:rsid w:val="00B9331A"/>
    <w:rsid w:val="00B933E6"/>
    <w:rsid w:val="00B93465"/>
    <w:rsid w:val="00B9432A"/>
    <w:rsid w:val="00B957B3"/>
    <w:rsid w:val="00B964EB"/>
    <w:rsid w:val="00B96D38"/>
    <w:rsid w:val="00BA1BCD"/>
    <w:rsid w:val="00BA2D1C"/>
    <w:rsid w:val="00BA55F7"/>
    <w:rsid w:val="00BA579C"/>
    <w:rsid w:val="00BA5B3F"/>
    <w:rsid w:val="00BA6E87"/>
    <w:rsid w:val="00BB0F93"/>
    <w:rsid w:val="00BB1AE2"/>
    <w:rsid w:val="00BB290D"/>
    <w:rsid w:val="00BB4563"/>
    <w:rsid w:val="00BB4F99"/>
    <w:rsid w:val="00BB6B86"/>
    <w:rsid w:val="00BB7992"/>
    <w:rsid w:val="00BC33D4"/>
    <w:rsid w:val="00BC34B5"/>
    <w:rsid w:val="00BC5553"/>
    <w:rsid w:val="00BC5918"/>
    <w:rsid w:val="00BC657E"/>
    <w:rsid w:val="00BD1FC9"/>
    <w:rsid w:val="00BD2B28"/>
    <w:rsid w:val="00BD2CBF"/>
    <w:rsid w:val="00BD36E3"/>
    <w:rsid w:val="00BD3B22"/>
    <w:rsid w:val="00BD3FC4"/>
    <w:rsid w:val="00BD43A5"/>
    <w:rsid w:val="00BD67E0"/>
    <w:rsid w:val="00BD6BBB"/>
    <w:rsid w:val="00BD6F32"/>
    <w:rsid w:val="00BD7293"/>
    <w:rsid w:val="00BD73C4"/>
    <w:rsid w:val="00BE115A"/>
    <w:rsid w:val="00BE36BC"/>
    <w:rsid w:val="00BF05EC"/>
    <w:rsid w:val="00BF2F82"/>
    <w:rsid w:val="00BF4377"/>
    <w:rsid w:val="00BF460C"/>
    <w:rsid w:val="00BF4B22"/>
    <w:rsid w:val="00BF5385"/>
    <w:rsid w:val="00BF5564"/>
    <w:rsid w:val="00BF55B0"/>
    <w:rsid w:val="00BF66F8"/>
    <w:rsid w:val="00BF6873"/>
    <w:rsid w:val="00BF764D"/>
    <w:rsid w:val="00BF7A21"/>
    <w:rsid w:val="00C01218"/>
    <w:rsid w:val="00C01D38"/>
    <w:rsid w:val="00C01E93"/>
    <w:rsid w:val="00C02986"/>
    <w:rsid w:val="00C029A9"/>
    <w:rsid w:val="00C0314B"/>
    <w:rsid w:val="00C039EC"/>
    <w:rsid w:val="00C0440C"/>
    <w:rsid w:val="00C109A4"/>
    <w:rsid w:val="00C10A88"/>
    <w:rsid w:val="00C11DF9"/>
    <w:rsid w:val="00C12A39"/>
    <w:rsid w:val="00C13856"/>
    <w:rsid w:val="00C13A39"/>
    <w:rsid w:val="00C14ED8"/>
    <w:rsid w:val="00C16965"/>
    <w:rsid w:val="00C16A7B"/>
    <w:rsid w:val="00C17F92"/>
    <w:rsid w:val="00C20EA8"/>
    <w:rsid w:val="00C210F9"/>
    <w:rsid w:val="00C254E5"/>
    <w:rsid w:val="00C26687"/>
    <w:rsid w:val="00C26FC0"/>
    <w:rsid w:val="00C27D60"/>
    <w:rsid w:val="00C32C2F"/>
    <w:rsid w:val="00C34F62"/>
    <w:rsid w:val="00C3628C"/>
    <w:rsid w:val="00C37445"/>
    <w:rsid w:val="00C37B58"/>
    <w:rsid w:val="00C37CCA"/>
    <w:rsid w:val="00C41C22"/>
    <w:rsid w:val="00C425F4"/>
    <w:rsid w:val="00C42604"/>
    <w:rsid w:val="00C4283B"/>
    <w:rsid w:val="00C42AC0"/>
    <w:rsid w:val="00C4324C"/>
    <w:rsid w:val="00C43805"/>
    <w:rsid w:val="00C438CF"/>
    <w:rsid w:val="00C43E6B"/>
    <w:rsid w:val="00C44436"/>
    <w:rsid w:val="00C44C4E"/>
    <w:rsid w:val="00C45517"/>
    <w:rsid w:val="00C4582A"/>
    <w:rsid w:val="00C46AAE"/>
    <w:rsid w:val="00C50246"/>
    <w:rsid w:val="00C518ED"/>
    <w:rsid w:val="00C51B4F"/>
    <w:rsid w:val="00C548E9"/>
    <w:rsid w:val="00C555A4"/>
    <w:rsid w:val="00C564E0"/>
    <w:rsid w:val="00C56A12"/>
    <w:rsid w:val="00C56B61"/>
    <w:rsid w:val="00C60813"/>
    <w:rsid w:val="00C60A57"/>
    <w:rsid w:val="00C60D1E"/>
    <w:rsid w:val="00C617FB"/>
    <w:rsid w:val="00C61A6C"/>
    <w:rsid w:val="00C61F29"/>
    <w:rsid w:val="00C62032"/>
    <w:rsid w:val="00C62954"/>
    <w:rsid w:val="00C63638"/>
    <w:rsid w:val="00C6388F"/>
    <w:rsid w:val="00C63DC7"/>
    <w:rsid w:val="00C64F30"/>
    <w:rsid w:val="00C65787"/>
    <w:rsid w:val="00C679AB"/>
    <w:rsid w:val="00C67CAD"/>
    <w:rsid w:val="00C70C18"/>
    <w:rsid w:val="00C7142C"/>
    <w:rsid w:val="00C73736"/>
    <w:rsid w:val="00C741D7"/>
    <w:rsid w:val="00C75FD7"/>
    <w:rsid w:val="00C763CE"/>
    <w:rsid w:val="00C76B64"/>
    <w:rsid w:val="00C771BF"/>
    <w:rsid w:val="00C776D7"/>
    <w:rsid w:val="00C846C4"/>
    <w:rsid w:val="00C85973"/>
    <w:rsid w:val="00C86094"/>
    <w:rsid w:val="00C8637E"/>
    <w:rsid w:val="00C8652E"/>
    <w:rsid w:val="00C90A9A"/>
    <w:rsid w:val="00C92267"/>
    <w:rsid w:val="00C92894"/>
    <w:rsid w:val="00C92E99"/>
    <w:rsid w:val="00C93D06"/>
    <w:rsid w:val="00CA18B5"/>
    <w:rsid w:val="00CA2349"/>
    <w:rsid w:val="00CA2F8B"/>
    <w:rsid w:val="00CA420D"/>
    <w:rsid w:val="00CA6696"/>
    <w:rsid w:val="00CA7973"/>
    <w:rsid w:val="00CB084F"/>
    <w:rsid w:val="00CB2588"/>
    <w:rsid w:val="00CB318F"/>
    <w:rsid w:val="00CB38EA"/>
    <w:rsid w:val="00CB3922"/>
    <w:rsid w:val="00CB6C57"/>
    <w:rsid w:val="00CC0069"/>
    <w:rsid w:val="00CC07FE"/>
    <w:rsid w:val="00CC0833"/>
    <w:rsid w:val="00CC29BB"/>
    <w:rsid w:val="00CC35A6"/>
    <w:rsid w:val="00CC46AC"/>
    <w:rsid w:val="00CC51C9"/>
    <w:rsid w:val="00CC5421"/>
    <w:rsid w:val="00CC5574"/>
    <w:rsid w:val="00CC6464"/>
    <w:rsid w:val="00CC77A2"/>
    <w:rsid w:val="00CC7B5D"/>
    <w:rsid w:val="00CC7CF6"/>
    <w:rsid w:val="00CD19A1"/>
    <w:rsid w:val="00CD1EF1"/>
    <w:rsid w:val="00CD286E"/>
    <w:rsid w:val="00CE107A"/>
    <w:rsid w:val="00CE17A9"/>
    <w:rsid w:val="00CE1D8A"/>
    <w:rsid w:val="00CE2B70"/>
    <w:rsid w:val="00CE2F48"/>
    <w:rsid w:val="00CE320B"/>
    <w:rsid w:val="00CE3509"/>
    <w:rsid w:val="00CE35AA"/>
    <w:rsid w:val="00CE35E8"/>
    <w:rsid w:val="00CE4FC9"/>
    <w:rsid w:val="00CE61BB"/>
    <w:rsid w:val="00CE6C53"/>
    <w:rsid w:val="00CE7290"/>
    <w:rsid w:val="00CE74BB"/>
    <w:rsid w:val="00CE7B65"/>
    <w:rsid w:val="00CF1736"/>
    <w:rsid w:val="00CF1B98"/>
    <w:rsid w:val="00CF1F48"/>
    <w:rsid w:val="00CF225C"/>
    <w:rsid w:val="00CF23B3"/>
    <w:rsid w:val="00CF2CF4"/>
    <w:rsid w:val="00CF4B09"/>
    <w:rsid w:val="00CF5B2E"/>
    <w:rsid w:val="00CF6F4E"/>
    <w:rsid w:val="00CF70DB"/>
    <w:rsid w:val="00CF71C1"/>
    <w:rsid w:val="00D0049D"/>
    <w:rsid w:val="00D005B9"/>
    <w:rsid w:val="00D0116F"/>
    <w:rsid w:val="00D033FE"/>
    <w:rsid w:val="00D0367C"/>
    <w:rsid w:val="00D0369D"/>
    <w:rsid w:val="00D03D0F"/>
    <w:rsid w:val="00D05000"/>
    <w:rsid w:val="00D05187"/>
    <w:rsid w:val="00D07415"/>
    <w:rsid w:val="00D078E7"/>
    <w:rsid w:val="00D07DBA"/>
    <w:rsid w:val="00D07E5E"/>
    <w:rsid w:val="00D10323"/>
    <w:rsid w:val="00D11C1B"/>
    <w:rsid w:val="00D12750"/>
    <w:rsid w:val="00D12AE1"/>
    <w:rsid w:val="00D136E7"/>
    <w:rsid w:val="00D14191"/>
    <w:rsid w:val="00D153A3"/>
    <w:rsid w:val="00D178FA"/>
    <w:rsid w:val="00D20C03"/>
    <w:rsid w:val="00D215C5"/>
    <w:rsid w:val="00D21766"/>
    <w:rsid w:val="00D21B1F"/>
    <w:rsid w:val="00D221ED"/>
    <w:rsid w:val="00D223BD"/>
    <w:rsid w:val="00D25F10"/>
    <w:rsid w:val="00D27560"/>
    <w:rsid w:val="00D303CC"/>
    <w:rsid w:val="00D3172D"/>
    <w:rsid w:val="00D3215D"/>
    <w:rsid w:val="00D34209"/>
    <w:rsid w:val="00D35462"/>
    <w:rsid w:val="00D35BFE"/>
    <w:rsid w:val="00D37CF4"/>
    <w:rsid w:val="00D37F2C"/>
    <w:rsid w:val="00D41331"/>
    <w:rsid w:val="00D4469E"/>
    <w:rsid w:val="00D45944"/>
    <w:rsid w:val="00D47221"/>
    <w:rsid w:val="00D473CA"/>
    <w:rsid w:val="00D47733"/>
    <w:rsid w:val="00D47F9F"/>
    <w:rsid w:val="00D50887"/>
    <w:rsid w:val="00D508CC"/>
    <w:rsid w:val="00D508D1"/>
    <w:rsid w:val="00D50920"/>
    <w:rsid w:val="00D5093B"/>
    <w:rsid w:val="00D52B1C"/>
    <w:rsid w:val="00D52D34"/>
    <w:rsid w:val="00D53F81"/>
    <w:rsid w:val="00D541A5"/>
    <w:rsid w:val="00D54422"/>
    <w:rsid w:val="00D54A2B"/>
    <w:rsid w:val="00D5577D"/>
    <w:rsid w:val="00D563B5"/>
    <w:rsid w:val="00D57FFD"/>
    <w:rsid w:val="00D60CF9"/>
    <w:rsid w:val="00D60EC6"/>
    <w:rsid w:val="00D63755"/>
    <w:rsid w:val="00D63F5B"/>
    <w:rsid w:val="00D659A6"/>
    <w:rsid w:val="00D65AE6"/>
    <w:rsid w:val="00D65F91"/>
    <w:rsid w:val="00D67581"/>
    <w:rsid w:val="00D675F6"/>
    <w:rsid w:val="00D70946"/>
    <w:rsid w:val="00D71525"/>
    <w:rsid w:val="00D71B0B"/>
    <w:rsid w:val="00D7281D"/>
    <w:rsid w:val="00D73B7D"/>
    <w:rsid w:val="00D7400F"/>
    <w:rsid w:val="00D74B0F"/>
    <w:rsid w:val="00D74C7F"/>
    <w:rsid w:val="00D7526F"/>
    <w:rsid w:val="00D75AAF"/>
    <w:rsid w:val="00D7691C"/>
    <w:rsid w:val="00D77305"/>
    <w:rsid w:val="00D7774E"/>
    <w:rsid w:val="00D805C6"/>
    <w:rsid w:val="00D82E09"/>
    <w:rsid w:val="00D83966"/>
    <w:rsid w:val="00D84A9C"/>
    <w:rsid w:val="00D84FC1"/>
    <w:rsid w:val="00D8530B"/>
    <w:rsid w:val="00D85CCD"/>
    <w:rsid w:val="00D86706"/>
    <w:rsid w:val="00D87559"/>
    <w:rsid w:val="00D90D86"/>
    <w:rsid w:val="00D90E16"/>
    <w:rsid w:val="00D914DF"/>
    <w:rsid w:val="00D92AD1"/>
    <w:rsid w:val="00D951CD"/>
    <w:rsid w:val="00D95831"/>
    <w:rsid w:val="00D96FE2"/>
    <w:rsid w:val="00DA0C68"/>
    <w:rsid w:val="00DA0E73"/>
    <w:rsid w:val="00DA1602"/>
    <w:rsid w:val="00DA3368"/>
    <w:rsid w:val="00DA3606"/>
    <w:rsid w:val="00DA3707"/>
    <w:rsid w:val="00DA3D6D"/>
    <w:rsid w:val="00DA44A4"/>
    <w:rsid w:val="00DA4F7E"/>
    <w:rsid w:val="00DA51BC"/>
    <w:rsid w:val="00DA5766"/>
    <w:rsid w:val="00DA64B2"/>
    <w:rsid w:val="00DB0A81"/>
    <w:rsid w:val="00DB0EA4"/>
    <w:rsid w:val="00DB2D92"/>
    <w:rsid w:val="00DB457B"/>
    <w:rsid w:val="00DB4E50"/>
    <w:rsid w:val="00DB5B69"/>
    <w:rsid w:val="00DB6CB5"/>
    <w:rsid w:val="00DB778C"/>
    <w:rsid w:val="00DC0D6B"/>
    <w:rsid w:val="00DC1A0F"/>
    <w:rsid w:val="00DC1AC3"/>
    <w:rsid w:val="00DC21F4"/>
    <w:rsid w:val="00DC2BEA"/>
    <w:rsid w:val="00DC4721"/>
    <w:rsid w:val="00DC6621"/>
    <w:rsid w:val="00DC6AC8"/>
    <w:rsid w:val="00DC709C"/>
    <w:rsid w:val="00DD083A"/>
    <w:rsid w:val="00DD0C11"/>
    <w:rsid w:val="00DD135B"/>
    <w:rsid w:val="00DD170A"/>
    <w:rsid w:val="00DD1D17"/>
    <w:rsid w:val="00DD208C"/>
    <w:rsid w:val="00DD20A9"/>
    <w:rsid w:val="00DD26B8"/>
    <w:rsid w:val="00DD2BDB"/>
    <w:rsid w:val="00DD2E4E"/>
    <w:rsid w:val="00DD3D03"/>
    <w:rsid w:val="00DD624C"/>
    <w:rsid w:val="00DE039D"/>
    <w:rsid w:val="00DE066C"/>
    <w:rsid w:val="00DE07C0"/>
    <w:rsid w:val="00DE241F"/>
    <w:rsid w:val="00DE2ED5"/>
    <w:rsid w:val="00DE33DB"/>
    <w:rsid w:val="00DE4053"/>
    <w:rsid w:val="00DE41C0"/>
    <w:rsid w:val="00DE52A3"/>
    <w:rsid w:val="00DE5C28"/>
    <w:rsid w:val="00DE6AE7"/>
    <w:rsid w:val="00DE7FAC"/>
    <w:rsid w:val="00DF0C4C"/>
    <w:rsid w:val="00DF1CB5"/>
    <w:rsid w:val="00DF2A01"/>
    <w:rsid w:val="00DF3E86"/>
    <w:rsid w:val="00DF4F70"/>
    <w:rsid w:val="00DF5975"/>
    <w:rsid w:val="00DF73F9"/>
    <w:rsid w:val="00E02710"/>
    <w:rsid w:val="00E0334B"/>
    <w:rsid w:val="00E03FC5"/>
    <w:rsid w:val="00E046B7"/>
    <w:rsid w:val="00E05FB5"/>
    <w:rsid w:val="00E0669F"/>
    <w:rsid w:val="00E06FA2"/>
    <w:rsid w:val="00E07461"/>
    <w:rsid w:val="00E0798A"/>
    <w:rsid w:val="00E11B7A"/>
    <w:rsid w:val="00E137B1"/>
    <w:rsid w:val="00E1411C"/>
    <w:rsid w:val="00E152A1"/>
    <w:rsid w:val="00E1530A"/>
    <w:rsid w:val="00E15ADF"/>
    <w:rsid w:val="00E161B9"/>
    <w:rsid w:val="00E16A06"/>
    <w:rsid w:val="00E174A1"/>
    <w:rsid w:val="00E17D14"/>
    <w:rsid w:val="00E17EDC"/>
    <w:rsid w:val="00E2181C"/>
    <w:rsid w:val="00E2276A"/>
    <w:rsid w:val="00E242AC"/>
    <w:rsid w:val="00E25169"/>
    <w:rsid w:val="00E2618F"/>
    <w:rsid w:val="00E26575"/>
    <w:rsid w:val="00E27931"/>
    <w:rsid w:val="00E33749"/>
    <w:rsid w:val="00E343F4"/>
    <w:rsid w:val="00E35245"/>
    <w:rsid w:val="00E35DFF"/>
    <w:rsid w:val="00E36A2E"/>
    <w:rsid w:val="00E36A9F"/>
    <w:rsid w:val="00E375DE"/>
    <w:rsid w:val="00E37AE9"/>
    <w:rsid w:val="00E37D1C"/>
    <w:rsid w:val="00E41163"/>
    <w:rsid w:val="00E41BDF"/>
    <w:rsid w:val="00E420A9"/>
    <w:rsid w:val="00E425DA"/>
    <w:rsid w:val="00E45A23"/>
    <w:rsid w:val="00E45F5F"/>
    <w:rsid w:val="00E466FF"/>
    <w:rsid w:val="00E46C7F"/>
    <w:rsid w:val="00E50D79"/>
    <w:rsid w:val="00E51445"/>
    <w:rsid w:val="00E52870"/>
    <w:rsid w:val="00E52BEE"/>
    <w:rsid w:val="00E52EF8"/>
    <w:rsid w:val="00E53E99"/>
    <w:rsid w:val="00E56300"/>
    <w:rsid w:val="00E564B5"/>
    <w:rsid w:val="00E56569"/>
    <w:rsid w:val="00E60D0A"/>
    <w:rsid w:val="00E622C0"/>
    <w:rsid w:val="00E62413"/>
    <w:rsid w:val="00E62F7A"/>
    <w:rsid w:val="00E639BE"/>
    <w:rsid w:val="00E644A8"/>
    <w:rsid w:val="00E64945"/>
    <w:rsid w:val="00E652A1"/>
    <w:rsid w:val="00E65D01"/>
    <w:rsid w:val="00E66172"/>
    <w:rsid w:val="00E66C3A"/>
    <w:rsid w:val="00E677E1"/>
    <w:rsid w:val="00E70651"/>
    <w:rsid w:val="00E71B00"/>
    <w:rsid w:val="00E7201F"/>
    <w:rsid w:val="00E72851"/>
    <w:rsid w:val="00E72CFB"/>
    <w:rsid w:val="00E73CD9"/>
    <w:rsid w:val="00E74DDF"/>
    <w:rsid w:val="00E7604A"/>
    <w:rsid w:val="00E7613A"/>
    <w:rsid w:val="00E76376"/>
    <w:rsid w:val="00E764B8"/>
    <w:rsid w:val="00E76C50"/>
    <w:rsid w:val="00E80259"/>
    <w:rsid w:val="00E809E1"/>
    <w:rsid w:val="00E80F9B"/>
    <w:rsid w:val="00E82602"/>
    <w:rsid w:val="00E826F7"/>
    <w:rsid w:val="00E82E44"/>
    <w:rsid w:val="00E83226"/>
    <w:rsid w:val="00E8349D"/>
    <w:rsid w:val="00E904A9"/>
    <w:rsid w:val="00E90534"/>
    <w:rsid w:val="00E90C76"/>
    <w:rsid w:val="00E90CD5"/>
    <w:rsid w:val="00E90E33"/>
    <w:rsid w:val="00E94076"/>
    <w:rsid w:val="00E94D96"/>
    <w:rsid w:val="00E95223"/>
    <w:rsid w:val="00E967FE"/>
    <w:rsid w:val="00EA0611"/>
    <w:rsid w:val="00EA198D"/>
    <w:rsid w:val="00EA1ED9"/>
    <w:rsid w:val="00EA274C"/>
    <w:rsid w:val="00EA37BD"/>
    <w:rsid w:val="00EA3A14"/>
    <w:rsid w:val="00EA57B1"/>
    <w:rsid w:val="00EA5E10"/>
    <w:rsid w:val="00EB061B"/>
    <w:rsid w:val="00EB1ED8"/>
    <w:rsid w:val="00EB49B2"/>
    <w:rsid w:val="00EB59FE"/>
    <w:rsid w:val="00EB74F4"/>
    <w:rsid w:val="00EB76B3"/>
    <w:rsid w:val="00EC0188"/>
    <w:rsid w:val="00EC13BD"/>
    <w:rsid w:val="00EC1415"/>
    <w:rsid w:val="00EC2BCC"/>
    <w:rsid w:val="00EC57C8"/>
    <w:rsid w:val="00EC5ECE"/>
    <w:rsid w:val="00EC5EE7"/>
    <w:rsid w:val="00EC6272"/>
    <w:rsid w:val="00EC6A42"/>
    <w:rsid w:val="00EC7BF9"/>
    <w:rsid w:val="00ED04EC"/>
    <w:rsid w:val="00ED164D"/>
    <w:rsid w:val="00ED2DA1"/>
    <w:rsid w:val="00ED3166"/>
    <w:rsid w:val="00ED4817"/>
    <w:rsid w:val="00ED5221"/>
    <w:rsid w:val="00ED61F2"/>
    <w:rsid w:val="00EE25E1"/>
    <w:rsid w:val="00EE35F7"/>
    <w:rsid w:val="00EE3BD1"/>
    <w:rsid w:val="00EE40B3"/>
    <w:rsid w:val="00EE4925"/>
    <w:rsid w:val="00EE7B6E"/>
    <w:rsid w:val="00EE7B7D"/>
    <w:rsid w:val="00EF0B04"/>
    <w:rsid w:val="00EF0D09"/>
    <w:rsid w:val="00EF14CE"/>
    <w:rsid w:val="00EF4E58"/>
    <w:rsid w:val="00EF6719"/>
    <w:rsid w:val="00EF70A6"/>
    <w:rsid w:val="00EF71B4"/>
    <w:rsid w:val="00EF781F"/>
    <w:rsid w:val="00F01E1D"/>
    <w:rsid w:val="00F02D4F"/>
    <w:rsid w:val="00F03B63"/>
    <w:rsid w:val="00F04EA9"/>
    <w:rsid w:val="00F05830"/>
    <w:rsid w:val="00F066F2"/>
    <w:rsid w:val="00F067D3"/>
    <w:rsid w:val="00F07215"/>
    <w:rsid w:val="00F07C25"/>
    <w:rsid w:val="00F108CD"/>
    <w:rsid w:val="00F10F17"/>
    <w:rsid w:val="00F1172F"/>
    <w:rsid w:val="00F13BD7"/>
    <w:rsid w:val="00F13C88"/>
    <w:rsid w:val="00F14BCA"/>
    <w:rsid w:val="00F15D98"/>
    <w:rsid w:val="00F16B35"/>
    <w:rsid w:val="00F174E2"/>
    <w:rsid w:val="00F17FDF"/>
    <w:rsid w:val="00F200FE"/>
    <w:rsid w:val="00F2017C"/>
    <w:rsid w:val="00F239C5"/>
    <w:rsid w:val="00F262C3"/>
    <w:rsid w:val="00F27957"/>
    <w:rsid w:val="00F31B84"/>
    <w:rsid w:val="00F31F38"/>
    <w:rsid w:val="00F334D8"/>
    <w:rsid w:val="00F3389B"/>
    <w:rsid w:val="00F3417E"/>
    <w:rsid w:val="00F34766"/>
    <w:rsid w:val="00F35B34"/>
    <w:rsid w:val="00F37B63"/>
    <w:rsid w:val="00F407F7"/>
    <w:rsid w:val="00F41B51"/>
    <w:rsid w:val="00F42AF1"/>
    <w:rsid w:val="00F43F78"/>
    <w:rsid w:val="00F4403A"/>
    <w:rsid w:val="00F4449F"/>
    <w:rsid w:val="00F44DA3"/>
    <w:rsid w:val="00F4544E"/>
    <w:rsid w:val="00F459D8"/>
    <w:rsid w:val="00F45F4E"/>
    <w:rsid w:val="00F46668"/>
    <w:rsid w:val="00F478E5"/>
    <w:rsid w:val="00F5107F"/>
    <w:rsid w:val="00F51A67"/>
    <w:rsid w:val="00F52FA5"/>
    <w:rsid w:val="00F53985"/>
    <w:rsid w:val="00F53ABF"/>
    <w:rsid w:val="00F53C94"/>
    <w:rsid w:val="00F53CD3"/>
    <w:rsid w:val="00F5485C"/>
    <w:rsid w:val="00F54E10"/>
    <w:rsid w:val="00F558D5"/>
    <w:rsid w:val="00F55F7C"/>
    <w:rsid w:val="00F56DC0"/>
    <w:rsid w:val="00F570C8"/>
    <w:rsid w:val="00F57487"/>
    <w:rsid w:val="00F57789"/>
    <w:rsid w:val="00F601C4"/>
    <w:rsid w:val="00F60428"/>
    <w:rsid w:val="00F60F51"/>
    <w:rsid w:val="00F6204C"/>
    <w:rsid w:val="00F622AA"/>
    <w:rsid w:val="00F62404"/>
    <w:rsid w:val="00F62596"/>
    <w:rsid w:val="00F62BA9"/>
    <w:rsid w:val="00F62BCB"/>
    <w:rsid w:val="00F63279"/>
    <w:rsid w:val="00F6663A"/>
    <w:rsid w:val="00F676CA"/>
    <w:rsid w:val="00F715F5"/>
    <w:rsid w:val="00F716A7"/>
    <w:rsid w:val="00F719A4"/>
    <w:rsid w:val="00F71ECF"/>
    <w:rsid w:val="00F71F71"/>
    <w:rsid w:val="00F7227C"/>
    <w:rsid w:val="00F755CB"/>
    <w:rsid w:val="00F760F8"/>
    <w:rsid w:val="00F76962"/>
    <w:rsid w:val="00F76E40"/>
    <w:rsid w:val="00F779AF"/>
    <w:rsid w:val="00F77F5A"/>
    <w:rsid w:val="00F805A7"/>
    <w:rsid w:val="00F80802"/>
    <w:rsid w:val="00F80B2D"/>
    <w:rsid w:val="00F80C4C"/>
    <w:rsid w:val="00F811BA"/>
    <w:rsid w:val="00F81750"/>
    <w:rsid w:val="00F8221C"/>
    <w:rsid w:val="00F8253B"/>
    <w:rsid w:val="00F83854"/>
    <w:rsid w:val="00F842AF"/>
    <w:rsid w:val="00F84301"/>
    <w:rsid w:val="00F84691"/>
    <w:rsid w:val="00F85535"/>
    <w:rsid w:val="00F860FB"/>
    <w:rsid w:val="00F869B7"/>
    <w:rsid w:val="00F86E00"/>
    <w:rsid w:val="00F90ABD"/>
    <w:rsid w:val="00F91974"/>
    <w:rsid w:val="00F92508"/>
    <w:rsid w:val="00F94296"/>
    <w:rsid w:val="00F94ADF"/>
    <w:rsid w:val="00F956B5"/>
    <w:rsid w:val="00F968FB"/>
    <w:rsid w:val="00F973C7"/>
    <w:rsid w:val="00F97BC4"/>
    <w:rsid w:val="00FA12E0"/>
    <w:rsid w:val="00FA3A50"/>
    <w:rsid w:val="00FA5E89"/>
    <w:rsid w:val="00FA6C53"/>
    <w:rsid w:val="00FA7442"/>
    <w:rsid w:val="00FB194B"/>
    <w:rsid w:val="00FB256D"/>
    <w:rsid w:val="00FB6E4F"/>
    <w:rsid w:val="00FB7F27"/>
    <w:rsid w:val="00FC0C30"/>
    <w:rsid w:val="00FC0EA0"/>
    <w:rsid w:val="00FC15AF"/>
    <w:rsid w:val="00FC2E72"/>
    <w:rsid w:val="00FC3184"/>
    <w:rsid w:val="00FC46BB"/>
    <w:rsid w:val="00FC60C2"/>
    <w:rsid w:val="00FC657A"/>
    <w:rsid w:val="00FC694F"/>
    <w:rsid w:val="00FC7868"/>
    <w:rsid w:val="00FD0CE8"/>
    <w:rsid w:val="00FD1115"/>
    <w:rsid w:val="00FD2020"/>
    <w:rsid w:val="00FD26B5"/>
    <w:rsid w:val="00FD2C35"/>
    <w:rsid w:val="00FD309E"/>
    <w:rsid w:val="00FD37EB"/>
    <w:rsid w:val="00FD4019"/>
    <w:rsid w:val="00FD4A2C"/>
    <w:rsid w:val="00FD5DC7"/>
    <w:rsid w:val="00FD75BD"/>
    <w:rsid w:val="00FD76FB"/>
    <w:rsid w:val="00FD7861"/>
    <w:rsid w:val="00FE0FCE"/>
    <w:rsid w:val="00FE17DA"/>
    <w:rsid w:val="00FE2507"/>
    <w:rsid w:val="00FE3209"/>
    <w:rsid w:val="00FE3554"/>
    <w:rsid w:val="00FE3B71"/>
    <w:rsid w:val="00FE448A"/>
    <w:rsid w:val="00FE6E42"/>
    <w:rsid w:val="00FE7801"/>
    <w:rsid w:val="00FF06A4"/>
    <w:rsid w:val="00FF0816"/>
    <w:rsid w:val="00FF092E"/>
    <w:rsid w:val="00FF1E9B"/>
    <w:rsid w:val="00FF389F"/>
    <w:rsid w:val="00FF4D7C"/>
    <w:rsid w:val="00FF508B"/>
    <w:rsid w:val="00FF613D"/>
    <w:rsid w:val="00FF7DFD"/>
    <w:rsid w:val="013E1B4B"/>
    <w:rsid w:val="017E65E6"/>
    <w:rsid w:val="01FF0600"/>
    <w:rsid w:val="029C7664"/>
    <w:rsid w:val="036C79A6"/>
    <w:rsid w:val="045F6D85"/>
    <w:rsid w:val="046D5A82"/>
    <w:rsid w:val="04F570F9"/>
    <w:rsid w:val="07051149"/>
    <w:rsid w:val="072D28A6"/>
    <w:rsid w:val="072F3F94"/>
    <w:rsid w:val="079865BE"/>
    <w:rsid w:val="07D20D66"/>
    <w:rsid w:val="08235ECE"/>
    <w:rsid w:val="08395B10"/>
    <w:rsid w:val="09782A7D"/>
    <w:rsid w:val="0A2B28D7"/>
    <w:rsid w:val="0A4A3E4A"/>
    <w:rsid w:val="0A587E34"/>
    <w:rsid w:val="0A656D33"/>
    <w:rsid w:val="0AD85E6F"/>
    <w:rsid w:val="0BF53DD8"/>
    <w:rsid w:val="0CCF6888"/>
    <w:rsid w:val="0D17774C"/>
    <w:rsid w:val="0D691C4C"/>
    <w:rsid w:val="0E661686"/>
    <w:rsid w:val="0ECE4D48"/>
    <w:rsid w:val="0F1D7A1E"/>
    <w:rsid w:val="0F545F93"/>
    <w:rsid w:val="0F6A1C01"/>
    <w:rsid w:val="104F4853"/>
    <w:rsid w:val="10554E4C"/>
    <w:rsid w:val="106D3CC2"/>
    <w:rsid w:val="1174241A"/>
    <w:rsid w:val="117F7617"/>
    <w:rsid w:val="12B844C6"/>
    <w:rsid w:val="13A26448"/>
    <w:rsid w:val="13A73327"/>
    <w:rsid w:val="14923E9B"/>
    <w:rsid w:val="14B85911"/>
    <w:rsid w:val="152C5F92"/>
    <w:rsid w:val="153024FA"/>
    <w:rsid w:val="15530390"/>
    <w:rsid w:val="16561717"/>
    <w:rsid w:val="16573197"/>
    <w:rsid w:val="17B96391"/>
    <w:rsid w:val="17DC43D1"/>
    <w:rsid w:val="18534ABA"/>
    <w:rsid w:val="190829A3"/>
    <w:rsid w:val="192F056C"/>
    <w:rsid w:val="195770FD"/>
    <w:rsid w:val="19707BD4"/>
    <w:rsid w:val="199B06DF"/>
    <w:rsid w:val="19AC39F0"/>
    <w:rsid w:val="1A435FCD"/>
    <w:rsid w:val="1A9F789A"/>
    <w:rsid w:val="1AA05DD4"/>
    <w:rsid w:val="1BEF1FA7"/>
    <w:rsid w:val="1D231097"/>
    <w:rsid w:val="1D3D10DF"/>
    <w:rsid w:val="1D677938"/>
    <w:rsid w:val="1DE868FB"/>
    <w:rsid w:val="1E0068A1"/>
    <w:rsid w:val="1E3F4C88"/>
    <w:rsid w:val="1F3058D4"/>
    <w:rsid w:val="1FF437D5"/>
    <w:rsid w:val="20CA44CB"/>
    <w:rsid w:val="22033933"/>
    <w:rsid w:val="22401CB8"/>
    <w:rsid w:val="22523135"/>
    <w:rsid w:val="226D1F73"/>
    <w:rsid w:val="231746CA"/>
    <w:rsid w:val="23DF0ABC"/>
    <w:rsid w:val="247458FB"/>
    <w:rsid w:val="249B07E0"/>
    <w:rsid w:val="25F07B8F"/>
    <w:rsid w:val="26A70B4C"/>
    <w:rsid w:val="27450031"/>
    <w:rsid w:val="27DA2E75"/>
    <w:rsid w:val="288E5444"/>
    <w:rsid w:val="28C71D06"/>
    <w:rsid w:val="296323DA"/>
    <w:rsid w:val="2A681B82"/>
    <w:rsid w:val="2BD4426D"/>
    <w:rsid w:val="2CE43A5B"/>
    <w:rsid w:val="2CFE52F6"/>
    <w:rsid w:val="2DFC114E"/>
    <w:rsid w:val="2E7E7C24"/>
    <w:rsid w:val="2F2850EC"/>
    <w:rsid w:val="2FEF3840"/>
    <w:rsid w:val="30D065A7"/>
    <w:rsid w:val="31D73965"/>
    <w:rsid w:val="323B2B02"/>
    <w:rsid w:val="33F01EA0"/>
    <w:rsid w:val="369E0008"/>
    <w:rsid w:val="36B47E1D"/>
    <w:rsid w:val="37B822A7"/>
    <w:rsid w:val="3A27618E"/>
    <w:rsid w:val="3A72445D"/>
    <w:rsid w:val="3AB52E99"/>
    <w:rsid w:val="3B2369BF"/>
    <w:rsid w:val="3BDA652C"/>
    <w:rsid w:val="3BF33A92"/>
    <w:rsid w:val="3C5C7BD8"/>
    <w:rsid w:val="3C73784E"/>
    <w:rsid w:val="3D281519"/>
    <w:rsid w:val="3D293085"/>
    <w:rsid w:val="3E533083"/>
    <w:rsid w:val="3F447B57"/>
    <w:rsid w:val="40236935"/>
    <w:rsid w:val="40DD430B"/>
    <w:rsid w:val="41330D59"/>
    <w:rsid w:val="413F781F"/>
    <w:rsid w:val="41B82E6B"/>
    <w:rsid w:val="41E034B7"/>
    <w:rsid w:val="41E5758B"/>
    <w:rsid w:val="42E45EE2"/>
    <w:rsid w:val="430C76A9"/>
    <w:rsid w:val="43493B8F"/>
    <w:rsid w:val="436808C1"/>
    <w:rsid w:val="43D6481D"/>
    <w:rsid w:val="44145885"/>
    <w:rsid w:val="445449D6"/>
    <w:rsid w:val="44574A6A"/>
    <w:rsid w:val="446E3387"/>
    <w:rsid w:val="46BD5D41"/>
    <w:rsid w:val="46D4522A"/>
    <w:rsid w:val="47154EB7"/>
    <w:rsid w:val="47FA4276"/>
    <w:rsid w:val="48F35986"/>
    <w:rsid w:val="4A9011A6"/>
    <w:rsid w:val="4ADE49BB"/>
    <w:rsid w:val="4CCB7C7F"/>
    <w:rsid w:val="4CDF0C2C"/>
    <w:rsid w:val="4D676272"/>
    <w:rsid w:val="4E4406EE"/>
    <w:rsid w:val="4E4A4CC6"/>
    <w:rsid w:val="500F18C0"/>
    <w:rsid w:val="50787E5F"/>
    <w:rsid w:val="51152E23"/>
    <w:rsid w:val="513D5D90"/>
    <w:rsid w:val="51705429"/>
    <w:rsid w:val="51AC406F"/>
    <w:rsid w:val="53820528"/>
    <w:rsid w:val="55AB0962"/>
    <w:rsid w:val="56D93B41"/>
    <w:rsid w:val="56FD2F2B"/>
    <w:rsid w:val="58182BA3"/>
    <w:rsid w:val="588369D2"/>
    <w:rsid w:val="597535CB"/>
    <w:rsid w:val="5B0E7B48"/>
    <w:rsid w:val="5B35297A"/>
    <w:rsid w:val="5B6B73DA"/>
    <w:rsid w:val="5BA1021D"/>
    <w:rsid w:val="5C207B33"/>
    <w:rsid w:val="5C4A4B00"/>
    <w:rsid w:val="5CDF01A3"/>
    <w:rsid w:val="5D321A1E"/>
    <w:rsid w:val="5D7F38A5"/>
    <w:rsid w:val="5DA332BD"/>
    <w:rsid w:val="5DA36667"/>
    <w:rsid w:val="5DEA03F9"/>
    <w:rsid w:val="5FD27396"/>
    <w:rsid w:val="60EC7BE1"/>
    <w:rsid w:val="61851C7D"/>
    <w:rsid w:val="61CB15A5"/>
    <w:rsid w:val="61D66FF4"/>
    <w:rsid w:val="626C5880"/>
    <w:rsid w:val="62C877B7"/>
    <w:rsid w:val="630C187C"/>
    <w:rsid w:val="65F7220D"/>
    <w:rsid w:val="66345912"/>
    <w:rsid w:val="66847833"/>
    <w:rsid w:val="66D76A89"/>
    <w:rsid w:val="67003BB3"/>
    <w:rsid w:val="69964EC8"/>
    <w:rsid w:val="6A0D68F6"/>
    <w:rsid w:val="6A3F2F76"/>
    <w:rsid w:val="6D521B17"/>
    <w:rsid w:val="6DAF6D73"/>
    <w:rsid w:val="6F2F1AD7"/>
    <w:rsid w:val="6FA836F3"/>
    <w:rsid w:val="6FB24AEE"/>
    <w:rsid w:val="701D0672"/>
    <w:rsid w:val="71241BCD"/>
    <w:rsid w:val="71B26FA3"/>
    <w:rsid w:val="7222104C"/>
    <w:rsid w:val="729F08EC"/>
    <w:rsid w:val="7431702F"/>
    <w:rsid w:val="74CF5142"/>
    <w:rsid w:val="755D397D"/>
    <w:rsid w:val="75AF0248"/>
    <w:rsid w:val="763C4D0B"/>
    <w:rsid w:val="76561133"/>
    <w:rsid w:val="772F044F"/>
    <w:rsid w:val="78D641F9"/>
    <w:rsid w:val="79607E0E"/>
    <w:rsid w:val="7A692084"/>
    <w:rsid w:val="7A7075AC"/>
    <w:rsid w:val="7A911B43"/>
    <w:rsid w:val="7C2E5B56"/>
    <w:rsid w:val="7CE03A3C"/>
    <w:rsid w:val="7E462FD2"/>
    <w:rsid w:val="7F313C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64609E41"/>
  <w15:docId w15:val="{ACE4C899-814E-4CE2-9F4B-A122E3049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0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spacing w:line="360" w:lineRule="auto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autoRedefine/>
    <w:qFormat/>
    <w:rPr>
      <w:sz w:val="18"/>
      <w:szCs w:val="18"/>
    </w:rPr>
  </w:style>
  <w:style w:type="paragraph" w:styleId="a5">
    <w:name w:val="footer"/>
    <w:basedOn w:val="a"/>
    <w:link w:val="a6"/>
    <w:autoRedefine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header"/>
    <w:basedOn w:val="a"/>
    <w:link w:val="a8"/>
    <w:autoRedefine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semiHidden/>
    <w:unhideWhenUsed/>
    <w:qFormat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table" w:styleId="aa">
    <w:name w:val="Table Grid"/>
    <w:basedOn w:val="a1"/>
    <w:autoRedefine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页眉 字符"/>
    <w:link w:val="a7"/>
    <w:autoRedefine/>
    <w:qFormat/>
    <w:rPr>
      <w:kern w:val="2"/>
      <w:sz w:val="18"/>
      <w:szCs w:val="18"/>
    </w:rPr>
  </w:style>
  <w:style w:type="character" w:customStyle="1" w:styleId="a6">
    <w:name w:val="页脚 字符"/>
    <w:link w:val="a5"/>
    <w:autoRedefine/>
    <w:qFormat/>
    <w:rPr>
      <w:kern w:val="2"/>
      <w:sz w:val="18"/>
      <w:szCs w:val="18"/>
    </w:rPr>
  </w:style>
  <w:style w:type="paragraph" w:styleId="ab">
    <w:name w:val="List Paragraph"/>
    <w:basedOn w:val="a"/>
    <w:autoRedefine/>
    <w:uiPriority w:val="34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Default">
    <w:name w:val="Default"/>
    <w:autoRedefine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4">
    <w:name w:val="批注框文本 字符"/>
    <w:basedOn w:val="a0"/>
    <w:link w:val="a3"/>
    <w:autoRedefine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039A69-E542-4838-B12D-6CA37159F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8</Pages>
  <Words>342</Words>
  <Characters>1954</Characters>
  <Application>Microsoft Office Word</Application>
  <DocSecurity>0</DocSecurity>
  <Lines>16</Lines>
  <Paragraphs>4</Paragraphs>
  <ScaleCrop>false</ScaleCrop>
  <Company>Lenovo (Beijing) Limited</Company>
  <LinksUpToDate>false</LinksUpToDate>
  <CharactersWithSpaces>2292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User</dc:creator>
  <cp:lastModifiedBy>Administrator</cp:lastModifiedBy>
  <cp:revision>28</cp:revision>
  <dcterms:created xsi:type="dcterms:W3CDTF">2025-06-15T12:33:00Z</dcterms:created>
  <dcterms:modified xsi:type="dcterms:W3CDTF">2025-10-13T01:42:00Z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777347563CEC4CE097ED46A9B8D75B47_13</vt:lpwstr>
  </property>
  <property fmtid="{D5CDD505-2E9C-101B-9397-08002B2CF9AE}" pid="4" name="KSOTemplateDocerSaveRecord">
    <vt:lpwstr>eyJoZGlkIjoiNDQ4OWNkZjZjZWY3ZTU3NDAxNDVmNzNiZjJkOWQ1NTkiLCJ1c2VySWQiOiIzMzI3NTM0ODEifQ==</vt:lpwstr>
  </property>
</Properties>
</file>