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D086D" w14:textId="77777777" w:rsidR="00017BEC" w:rsidRPr="00812A6E" w:rsidRDefault="00017BEC" w:rsidP="000C59AB">
      <w:pPr>
        <w:spacing w:line="360" w:lineRule="exact"/>
        <w:rPr>
          <w:rFonts w:ascii="Arial" w:hAnsi="Arial" w:cs="Arial"/>
          <w:szCs w:val="21"/>
          <w:lang w:val="en-GB"/>
        </w:rPr>
      </w:pP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674"/>
        <w:gridCol w:w="1260"/>
        <w:gridCol w:w="1559"/>
        <w:gridCol w:w="866"/>
        <w:gridCol w:w="2277"/>
      </w:tblGrid>
      <w:tr w:rsidR="00A87B2B" w:rsidRPr="00812A6E" w14:paraId="3ACC793C" w14:textId="77777777" w:rsidTr="008F0067">
        <w:trPr>
          <w:trHeight w:val="640"/>
          <w:jc w:val="center"/>
        </w:trPr>
        <w:tc>
          <w:tcPr>
            <w:tcW w:w="1456" w:type="dxa"/>
            <w:vMerge w:val="restart"/>
            <w:shd w:val="clear" w:color="auto" w:fill="auto"/>
            <w:vAlign w:val="center"/>
          </w:tcPr>
          <w:p w14:paraId="10DCC8C6" w14:textId="77777777" w:rsidR="00A87B2B" w:rsidRPr="00812A6E" w:rsidRDefault="00A87B2B" w:rsidP="00A87B2B">
            <w:pPr>
              <w:pStyle w:val="a3"/>
              <w:spacing w:beforeLines="50" w:before="156" w:line="240" w:lineRule="exact"/>
              <w:rPr>
                <w:rFonts w:ascii="Arial" w:eastAsia="宋体" w:hAnsi="Arial" w:cs="Arial"/>
                <w:sz w:val="21"/>
                <w:szCs w:val="21"/>
              </w:rPr>
            </w:pPr>
            <w:r w:rsidRPr="00812A6E">
              <w:rPr>
                <w:rFonts w:ascii="Arial" w:eastAsia="宋体" w:hAnsi="Arial" w:cs="Arial"/>
                <w:szCs w:val="21"/>
                <w:lang w:val="en-GB"/>
              </w:rPr>
              <w:br w:type="page"/>
            </w:r>
            <w:r w:rsidRPr="00812A6E">
              <w:rPr>
                <w:rFonts w:ascii="Arial" w:eastAsia="宋体" w:hAnsi="Arial" w:cs="Arial"/>
                <w:noProof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048ECE7A" wp14:editId="7593BFE3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-67945</wp:posOffset>
                  </wp:positionV>
                  <wp:extent cx="699770" cy="715645"/>
                  <wp:effectExtent l="19050" t="0" r="5080" b="0"/>
                  <wp:wrapNone/>
                  <wp:docPr id="1" name="图片 1" descr="logo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6" w:type="dxa"/>
            <w:gridSpan w:val="5"/>
            <w:shd w:val="clear" w:color="auto" w:fill="auto"/>
            <w:vAlign w:val="center"/>
          </w:tcPr>
          <w:p w14:paraId="010F1605" w14:textId="77777777" w:rsidR="00A87B2B" w:rsidRPr="00812A6E" w:rsidRDefault="00A87B2B" w:rsidP="008F0067">
            <w:pPr>
              <w:pStyle w:val="a3"/>
              <w:spacing w:line="320" w:lineRule="exact"/>
              <w:rPr>
                <w:rFonts w:ascii="Arial" w:eastAsia="宋体" w:hAnsi="Arial" w:cs="Arial"/>
                <w:b/>
                <w:sz w:val="24"/>
                <w:szCs w:val="24"/>
              </w:rPr>
            </w:pPr>
            <w:proofErr w:type="spellStart"/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>Hengyi</w:t>
            </w:r>
            <w:proofErr w:type="spellEnd"/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 xml:space="preserve"> Industries </w:t>
            </w:r>
            <w:proofErr w:type="spellStart"/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>Sdn</w:t>
            </w:r>
            <w:proofErr w:type="spellEnd"/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>Bhd</w:t>
            </w:r>
            <w:proofErr w:type="spellEnd"/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 xml:space="preserve">  </w:t>
            </w:r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>恒逸实业（文莱）有限公司</w:t>
            </w:r>
          </w:p>
        </w:tc>
      </w:tr>
      <w:tr w:rsidR="00A87B2B" w:rsidRPr="00812A6E" w14:paraId="60607050" w14:textId="77777777" w:rsidTr="008F0067">
        <w:trPr>
          <w:trHeight w:val="640"/>
          <w:jc w:val="center"/>
        </w:trPr>
        <w:tc>
          <w:tcPr>
            <w:tcW w:w="1456" w:type="dxa"/>
            <w:vMerge/>
            <w:shd w:val="clear" w:color="auto" w:fill="auto"/>
          </w:tcPr>
          <w:p w14:paraId="5153CE36" w14:textId="77777777" w:rsidR="00A87B2B" w:rsidRPr="00812A6E" w:rsidRDefault="00A87B2B" w:rsidP="008F0067">
            <w:pPr>
              <w:pStyle w:val="a3"/>
              <w:spacing w:line="240" w:lineRule="exact"/>
              <w:rPr>
                <w:rFonts w:ascii="Arial" w:eastAsia="宋体" w:hAnsi="Arial" w:cs="Arial"/>
                <w:sz w:val="21"/>
                <w:szCs w:val="21"/>
              </w:rPr>
            </w:pPr>
          </w:p>
        </w:tc>
        <w:tc>
          <w:tcPr>
            <w:tcW w:w="7636" w:type="dxa"/>
            <w:gridSpan w:val="5"/>
            <w:shd w:val="clear" w:color="auto" w:fill="auto"/>
            <w:vAlign w:val="center"/>
          </w:tcPr>
          <w:p w14:paraId="171AC3A3" w14:textId="477588F3" w:rsidR="00A87B2B" w:rsidRPr="00812A6E" w:rsidRDefault="00A87B2B" w:rsidP="008F0067">
            <w:pPr>
              <w:pStyle w:val="a3"/>
              <w:spacing w:line="320" w:lineRule="exact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 xml:space="preserve"> </w:t>
            </w:r>
            <w:r w:rsidR="00D850DD" w:rsidRPr="00812A6E">
              <w:rPr>
                <w:rFonts w:ascii="Arial" w:eastAsia="宋体" w:hAnsi="Arial" w:cs="Arial"/>
                <w:b/>
                <w:sz w:val="24"/>
                <w:szCs w:val="24"/>
              </w:rPr>
              <w:t>Alarm Modification Application Form</w:t>
            </w:r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 xml:space="preserve"> </w:t>
            </w:r>
          </w:p>
          <w:p w14:paraId="78D00BC5" w14:textId="71CBD7E4" w:rsidR="00A87B2B" w:rsidRPr="00812A6E" w:rsidRDefault="00A87B2B" w:rsidP="008F0067">
            <w:pPr>
              <w:pStyle w:val="a3"/>
              <w:spacing w:line="320" w:lineRule="exact"/>
              <w:rPr>
                <w:rFonts w:ascii="Arial" w:eastAsia="宋体" w:hAnsi="Arial" w:cs="Arial"/>
                <w:b/>
                <w:sz w:val="24"/>
                <w:szCs w:val="24"/>
              </w:rPr>
            </w:pPr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 xml:space="preserve"> </w:t>
            </w:r>
            <w:r w:rsidR="00825ADA" w:rsidRPr="00812A6E">
              <w:rPr>
                <w:rFonts w:ascii="Arial" w:eastAsia="宋体" w:hAnsi="Arial" w:cs="Arial"/>
                <w:b/>
                <w:sz w:val="24"/>
                <w:szCs w:val="24"/>
              </w:rPr>
              <w:t>报警</w:t>
            </w:r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>变</w:t>
            </w:r>
            <w:bookmarkStart w:id="0" w:name="_GoBack"/>
            <w:bookmarkEnd w:id="0"/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>更</w:t>
            </w:r>
            <w:r w:rsidR="00153090" w:rsidRPr="00812A6E">
              <w:rPr>
                <w:rFonts w:ascii="Arial" w:eastAsia="宋体" w:hAnsi="Arial" w:cs="Arial"/>
                <w:b/>
                <w:sz w:val="24"/>
                <w:szCs w:val="24"/>
              </w:rPr>
              <w:t>申请</w:t>
            </w:r>
            <w:r w:rsidRPr="00812A6E">
              <w:rPr>
                <w:rFonts w:ascii="Arial" w:eastAsia="宋体" w:hAnsi="Arial" w:cs="Arial"/>
                <w:b/>
                <w:sz w:val="24"/>
                <w:szCs w:val="24"/>
              </w:rPr>
              <w:t>单</w:t>
            </w:r>
          </w:p>
        </w:tc>
      </w:tr>
      <w:tr w:rsidR="00A87B2B" w:rsidRPr="00812A6E" w14:paraId="6FDEB471" w14:textId="77777777" w:rsidTr="008F0067">
        <w:trPr>
          <w:trHeight w:val="640"/>
          <w:jc w:val="center"/>
        </w:trPr>
        <w:tc>
          <w:tcPr>
            <w:tcW w:w="1456" w:type="dxa"/>
            <w:vMerge/>
            <w:shd w:val="clear" w:color="auto" w:fill="auto"/>
          </w:tcPr>
          <w:p w14:paraId="6EC18EB1" w14:textId="77777777" w:rsidR="00A87B2B" w:rsidRPr="00812A6E" w:rsidRDefault="00A87B2B" w:rsidP="008F0067">
            <w:pPr>
              <w:pStyle w:val="a3"/>
              <w:spacing w:line="240" w:lineRule="exact"/>
              <w:rPr>
                <w:rFonts w:ascii="Arial" w:eastAsia="宋体" w:hAnsi="Arial" w:cs="Arial"/>
                <w:sz w:val="21"/>
                <w:szCs w:val="21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128C1025" w14:textId="77777777" w:rsidR="00A87B2B" w:rsidRPr="00812A6E" w:rsidRDefault="00A87B2B" w:rsidP="008F0067">
            <w:pPr>
              <w:pStyle w:val="a3"/>
              <w:spacing w:line="320" w:lineRule="exac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  <w:r w:rsidRPr="00812A6E">
              <w:rPr>
                <w:rFonts w:ascii="Arial" w:eastAsia="宋体" w:hAnsi="Arial" w:cs="Arial"/>
                <w:spacing w:val="-4"/>
                <w:sz w:val="21"/>
                <w:szCs w:val="21"/>
              </w:rPr>
              <w:t>Record No.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22540807" w14:textId="15904B46" w:rsidR="00A87B2B" w:rsidRPr="00812A6E" w:rsidRDefault="00AA022C" w:rsidP="00CF7E2E">
            <w:pPr>
              <w:pStyle w:val="a3"/>
              <w:spacing w:line="320" w:lineRule="exact"/>
              <w:rPr>
                <w:rFonts w:ascii="Arial" w:eastAsia="宋体" w:hAnsi="Arial" w:cs="Arial"/>
                <w:sz w:val="21"/>
                <w:szCs w:val="21"/>
              </w:rPr>
            </w:pPr>
            <w:r w:rsidRPr="00812A6E">
              <w:rPr>
                <w:rFonts w:ascii="Arial" w:eastAsia="宋体" w:hAnsi="Arial" w:cs="Arial"/>
                <w:spacing w:val="-6"/>
                <w:sz w:val="21"/>
                <w:szCs w:val="21"/>
              </w:rPr>
              <w:t>HYBN-T6</w:t>
            </w:r>
            <w:r w:rsidR="00A87B2B" w:rsidRPr="00812A6E">
              <w:rPr>
                <w:rFonts w:ascii="Arial" w:eastAsia="宋体" w:hAnsi="Arial" w:cs="Arial"/>
                <w:spacing w:val="-6"/>
                <w:sz w:val="21"/>
                <w:szCs w:val="21"/>
              </w:rPr>
              <w:t>-</w:t>
            </w:r>
            <w:r w:rsidR="00E518BD" w:rsidRPr="00812A6E">
              <w:rPr>
                <w:rFonts w:ascii="Arial" w:eastAsia="宋体" w:hAnsi="Arial" w:cs="Arial"/>
                <w:spacing w:val="-6"/>
                <w:sz w:val="21"/>
                <w:szCs w:val="21"/>
              </w:rPr>
              <w:t>06-</w:t>
            </w:r>
            <w:r w:rsidR="009F0D7B" w:rsidRPr="00812A6E">
              <w:rPr>
                <w:rFonts w:ascii="Arial" w:eastAsia="宋体" w:hAnsi="Arial" w:cs="Arial"/>
                <w:spacing w:val="-6"/>
                <w:sz w:val="21"/>
                <w:szCs w:val="21"/>
              </w:rPr>
              <w:t>50</w:t>
            </w:r>
            <w:r w:rsidR="00825ADA" w:rsidRPr="00812A6E">
              <w:rPr>
                <w:rFonts w:ascii="Arial" w:eastAsia="宋体" w:hAnsi="Arial" w:cs="Arial"/>
                <w:spacing w:val="-6"/>
                <w:sz w:val="21"/>
                <w:szCs w:val="21"/>
              </w:rPr>
              <w:t>54</w:t>
            </w:r>
            <w:r w:rsidR="00A87B2B" w:rsidRPr="00812A6E">
              <w:rPr>
                <w:rFonts w:ascii="Arial" w:eastAsia="宋体" w:hAnsi="Arial" w:cs="Arial"/>
                <w:spacing w:val="-6"/>
                <w:sz w:val="21"/>
                <w:szCs w:val="21"/>
              </w:rPr>
              <w:t>-20</w:t>
            </w:r>
            <w:r w:rsidR="0057208D" w:rsidRPr="00812A6E">
              <w:rPr>
                <w:rFonts w:ascii="Arial" w:eastAsia="宋体" w:hAnsi="Arial" w:cs="Arial"/>
                <w:spacing w:val="-6"/>
                <w:sz w:val="21"/>
                <w:szCs w:val="21"/>
              </w:rPr>
              <w:t>2</w:t>
            </w:r>
            <w:r w:rsidR="001E395E" w:rsidRPr="00812A6E">
              <w:rPr>
                <w:rFonts w:ascii="Arial" w:eastAsia="宋体" w:hAnsi="Arial" w:cs="Arial"/>
                <w:spacing w:val="-6"/>
                <w:sz w:val="21"/>
                <w:szCs w:val="21"/>
              </w:rPr>
              <w:t>5</w:t>
            </w:r>
          </w:p>
        </w:tc>
        <w:tc>
          <w:tcPr>
            <w:tcW w:w="227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</w:rPr>
              <w:id w:val="1205994493"/>
              <w:docPartObj>
                <w:docPartGallery w:val="Page Numbers (Top of Page)"/>
                <w:docPartUnique/>
              </w:docPartObj>
            </w:sdtPr>
            <w:sdtEndPr>
              <w:rPr>
                <w:szCs w:val="21"/>
              </w:rPr>
            </w:sdtEndPr>
            <w:sdtContent>
              <w:p w14:paraId="0CC4AAF2" w14:textId="77777777" w:rsidR="00A87B2B" w:rsidRPr="00812A6E" w:rsidRDefault="00A87B2B" w:rsidP="008F0067">
                <w:pPr>
                  <w:spacing w:line="320" w:lineRule="exact"/>
                  <w:jc w:val="center"/>
                  <w:rPr>
                    <w:rFonts w:ascii="Arial" w:hAnsi="Arial" w:cs="Arial"/>
                    <w:szCs w:val="21"/>
                  </w:rPr>
                </w:pPr>
                <w:r w:rsidRPr="00812A6E">
                  <w:rPr>
                    <w:rFonts w:ascii="Arial" w:hAnsi="Arial" w:cs="Arial"/>
                    <w:szCs w:val="21"/>
                  </w:rPr>
                  <w:t xml:space="preserve">Page  </w:t>
                </w:r>
                <w:sdt>
                  <w:sdtPr>
                    <w:rPr>
                      <w:rFonts w:ascii="Arial" w:hAnsi="Arial" w:cs="Arial"/>
                      <w:szCs w:val="21"/>
                    </w:rPr>
                    <w:id w:val="1228808388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Cs w:val="24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1560053850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812A6E">
                          <w:rPr>
                            <w:rFonts w:ascii="Arial" w:hAnsi="Arial" w:cs="Arial"/>
                          </w:rPr>
                          <w:fldChar w:fldCharType="begin"/>
                        </w:r>
                        <w:r w:rsidRPr="00812A6E">
                          <w:rPr>
                            <w:rFonts w:ascii="Arial" w:hAnsi="Arial" w:cs="Arial"/>
                          </w:rPr>
                          <w:instrText xml:space="preserve"> PAGE </w:instrText>
                        </w:r>
                        <w:r w:rsidRPr="00812A6E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812A6E">
                          <w:rPr>
                            <w:rFonts w:ascii="Arial" w:hAnsi="Arial" w:cs="Arial"/>
                            <w:noProof/>
                          </w:rPr>
                          <w:t>1</w:t>
                        </w:r>
                        <w:r w:rsidRPr="00812A6E">
                          <w:rPr>
                            <w:rFonts w:ascii="Arial" w:hAnsi="Arial" w:cs="Arial"/>
                          </w:rPr>
                          <w:fldChar w:fldCharType="end"/>
                        </w:r>
                        <w:r w:rsidRPr="00812A6E">
                          <w:rPr>
                            <w:rFonts w:ascii="Arial" w:hAnsi="Arial" w:cs="Arial"/>
                            <w:lang w:val="zh-CN"/>
                          </w:rPr>
                          <w:t xml:space="preserve">  </w:t>
                        </w:r>
                        <w:r w:rsidRPr="00812A6E">
                          <w:rPr>
                            <w:rFonts w:ascii="Arial" w:hAnsi="Arial" w:cs="Arial"/>
                            <w:bCs/>
                            <w:szCs w:val="21"/>
                          </w:rPr>
                          <w:t>of</w:t>
                        </w:r>
                        <w:r w:rsidRPr="00812A6E">
                          <w:rPr>
                            <w:rFonts w:ascii="Arial" w:hAnsi="Arial" w:cs="Arial"/>
                            <w:lang w:val="zh-CN"/>
                          </w:rPr>
                          <w:t xml:space="preserve">  </w:t>
                        </w:r>
                        <w:r w:rsidRPr="00812A6E">
                          <w:rPr>
                            <w:rFonts w:ascii="Arial" w:hAnsi="Arial" w:cs="Arial"/>
                            <w:lang w:val="zh-CN"/>
                          </w:rPr>
                          <w:fldChar w:fldCharType="begin"/>
                        </w:r>
                        <w:r w:rsidRPr="00812A6E">
                          <w:rPr>
                            <w:rFonts w:ascii="Arial" w:hAnsi="Arial" w:cs="Arial"/>
                            <w:lang w:val="zh-CN"/>
                          </w:rPr>
                          <w:instrText xml:space="preserve"> SECTIONPAGES  \* Arabic  \* MERGEFORMAT </w:instrText>
                        </w:r>
                        <w:r w:rsidRPr="00812A6E">
                          <w:rPr>
                            <w:rFonts w:ascii="Arial" w:hAnsi="Arial" w:cs="Arial"/>
                            <w:lang w:val="zh-CN"/>
                          </w:rPr>
                          <w:fldChar w:fldCharType="separate"/>
                        </w:r>
                        <w:r w:rsidRPr="00812A6E">
                          <w:rPr>
                            <w:rFonts w:ascii="Arial" w:hAnsi="Arial" w:cs="Arial"/>
                            <w:noProof/>
                            <w:lang w:val="zh-CN"/>
                          </w:rPr>
                          <w:t>2</w:t>
                        </w:r>
                        <w:r w:rsidRPr="00812A6E">
                          <w:rPr>
                            <w:rFonts w:ascii="Arial" w:hAnsi="Arial" w:cs="Arial"/>
                            <w:lang w:val="zh-CN"/>
                          </w:rPr>
                          <w:fldChar w:fldCharType="end"/>
                        </w:r>
                      </w:sdtContent>
                    </w:sdt>
                  </w:sdtContent>
                </w:sdt>
              </w:p>
            </w:sdtContent>
          </w:sdt>
        </w:tc>
      </w:tr>
      <w:tr w:rsidR="00A87B2B" w:rsidRPr="00812A6E" w14:paraId="3A538680" w14:textId="77777777" w:rsidTr="003028A5">
        <w:trPr>
          <w:trHeight w:val="1094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4DBD4B89" w14:textId="1973E877" w:rsidR="00A87B2B" w:rsidRPr="00812A6E" w:rsidRDefault="003E5344" w:rsidP="003028A5">
            <w:pPr>
              <w:pStyle w:val="a3"/>
              <w:spacing w:line="240" w:lineRule="exact"/>
              <w:rPr>
                <w:rFonts w:ascii="Arial" w:eastAsia="宋体" w:hAnsi="Arial" w:cs="Arial"/>
                <w:sz w:val="21"/>
                <w:szCs w:val="21"/>
              </w:rPr>
            </w:pPr>
            <w:r w:rsidRPr="00812A6E">
              <w:rPr>
                <w:rFonts w:ascii="Arial" w:eastAsia="宋体" w:hAnsi="Arial" w:cs="Arial"/>
                <w:sz w:val="21"/>
                <w:szCs w:val="24"/>
              </w:rPr>
              <w:t>Application department</w:t>
            </w:r>
            <w:r w:rsidR="00A87B2B" w:rsidRPr="00812A6E">
              <w:rPr>
                <w:rFonts w:ascii="Arial" w:eastAsia="宋体" w:hAnsi="Arial" w:cs="Arial"/>
                <w:sz w:val="21"/>
                <w:szCs w:val="21"/>
              </w:rPr>
              <w:t>申请部门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7207A39A" w14:textId="77777777" w:rsidR="00A87B2B" w:rsidRPr="00812A6E" w:rsidRDefault="00A87B2B" w:rsidP="003028A5">
            <w:pPr>
              <w:pStyle w:val="a3"/>
              <w:spacing w:line="240" w:lineRule="exact"/>
              <w:rPr>
                <w:rFonts w:ascii="Arial" w:eastAsia="宋体" w:hAnsi="Arial"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1C4D2C" w14:textId="40016B50" w:rsidR="00A87B2B" w:rsidRPr="00812A6E" w:rsidRDefault="003E5344" w:rsidP="003028A5">
            <w:pPr>
              <w:tabs>
                <w:tab w:val="left" w:pos="615"/>
              </w:tabs>
              <w:spacing w:line="240" w:lineRule="exact"/>
              <w:jc w:val="center"/>
              <w:rPr>
                <w:rFonts w:ascii="Arial" w:hAnsi="Arial" w:cs="Arial"/>
                <w:szCs w:val="21"/>
              </w:rPr>
            </w:pPr>
            <w:r w:rsidRPr="00812A6E">
              <w:rPr>
                <w:rFonts w:ascii="Arial" w:hAnsi="Arial" w:cs="Arial"/>
              </w:rPr>
              <w:t>Application time</w:t>
            </w:r>
            <w:r w:rsidR="00A87B2B" w:rsidRPr="00812A6E">
              <w:rPr>
                <w:rFonts w:ascii="Arial" w:hAnsi="Arial" w:cs="Arial"/>
              </w:rPr>
              <w:t>申请时间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1AC95F23" w14:textId="77777777" w:rsidR="00A87B2B" w:rsidRPr="00812A6E" w:rsidRDefault="00A87B2B" w:rsidP="008F0067">
            <w:pPr>
              <w:pStyle w:val="a3"/>
              <w:spacing w:line="320" w:lineRule="exact"/>
              <w:rPr>
                <w:rFonts w:ascii="Arial" w:eastAsia="宋体" w:hAnsi="Arial" w:cs="Arial"/>
                <w:sz w:val="21"/>
                <w:szCs w:val="21"/>
              </w:rPr>
            </w:pPr>
          </w:p>
        </w:tc>
      </w:tr>
      <w:tr w:rsidR="00A87B2B" w:rsidRPr="00812A6E" w14:paraId="2B5FADB6" w14:textId="77777777" w:rsidTr="003028A5">
        <w:trPr>
          <w:trHeight w:val="993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2BBA29A2" w14:textId="77777777" w:rsidR="003E5344" w:rsidRPr="00812A6E" w:rsidRDefault="003E5344" w:rsidP="003028A5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Unit name</w:t>
            </w:r>
          </w:p>
          <w:p w14:paraId="315BAC99" w14:textId="5F070791" w:rsidR="00A87B2B" w:rsidRPr="00812A6E" w:rsidRDefault="00A87B2B" w:rsidP="003028A5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装置名称</w:t>
            </w:r>
          </w:p>
        </w:tc>
        <w:tc>
          <w:tcPr>
            <w:tcW w:w="2934" w:type="dxa"/>
            <w:gridSpan w:val="2"/>
            <w:shd w:val="clear" w:color="auto" w:fill="auto"/>
            <w:vAlign w:val="center"/>
          </w:tcPr>
          <w:p w14:paraId="24F94A17" w14:textId="77777777" w:rsidR="00A87B2B" w:rsidRPr="00812A6E" w:rsidRDefault="00A87B2B" w:rsidP="003028A5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  <w:p w14:paraId="0A9C2C66" w14:textId="77777777" w:rsidR="00A87B2B" w:rsidRPr="00812A6E" w:rsidRDefault="00A87B2B" w:rsidP="003028A5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6008F1" w14:textId="4DE6DB55" w:rsidR="00A87B2B" w:rsidRPr="00812A6E" w:rsidRDefault="003E5344" w:rsidP="003028A5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Change the circuit name</w:t>
            </w:r>
            <w:r w:rsidR="00A87B2B" w:rsidRPr="00812A6E">
              <w:rPr>
                <w:rFonts w:ascii="Arial" w:hAnsi="Arial" w:cs="Arial"/>
              </w:rPr>
              <w:t>变更回路名称</w:t>
            </w:r>
          </w:p>
        </w:tc>
        <w:tc>
          <w:tcPr>
            <w:tcW w:w="3143" w:type="dxa"/>
            <w:gridSpan w:val="2"/>
            <w:shd w:val="clear" w:color="auto" w:fill="auto"/>
            <w:vAlign w:val="center"/>
          </w:tcPr>
          <w:p w14:paraId="1343CEC2" w14:textId="77777777" w:rsidR="00A87B2B" w:rsidRPr="00812A6E" w:rsidRDefault="00A87B2B" w:rsidP="008F0067">
            <w:pPr>
              <w:spacing w:line="320" w:lineRule="exact"/>
              <w:jc w:val="center"/>
              <w:rPr>
                <w:rFonts w:ascii="Arial" w:hAnsi="Arial" w:cs="Arial"/>
              </w:rPr>
            </w:pPr>
          </w:p>
        </w:tc>
      </w:tr>
      <w:tr w:rsidR="00A87B2B" w:rsidRPr="00812A6E" w14:paraId="7ED967C0" w14:textId="77777777" w:rsidTr="008F0067">
        <w:trPr>
          <w:trHeight w:val="1911"/>
          <w:jc w:val="center"/>
        </w:trPr>
        <w:tc>
          <w:tcPr>
            <w:tcW w:w="9092" w:type="dxa"/>
            <w:gridSpan w:val="6"/>
            <w:shd w:val="clear" w:color="auto" w:fill="auto"/>
            <w:vAlign w:val="center"/>
          </w:tcPr>
          <w:p w14:paraId="1097F2AA" w14:textId="46CF1897" w:rsidR="00A87B2B" w:rsidRPr="00812A6E" w:rsidRDefault="003E5344" w:rsidP="003E5344">
            <w:pPr>
              <w:spacing w:line="320" w:lineRule="exact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Content of application for change:</w:t>
            </w:r>
            <w:r w:rsidR="00A87B2B" w:rsidRPr="00812A6E">
              <w:rPr>
                <w:rFonts w:ascii="Arial" w:hAnsi="Arial" w:cs="Arial"/>
              </w:rPr>
              <w:t>申请变更内容：</w:t>
            </w:r>
          </w:p>
          <w:p w14:paraId="30452B8A" w14:textId="65956FEB" w:rsidR="00A87B2B" w:rsidRPr="00812A6E" w:rsidRDefault="00A87B2B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30F38601" w14:textId="77777777" w:rsidR="00502B19" w:rsidRPr="00812A6E" w:rsidRDefault="00502B19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68A4276B" w14:textId="7ACD1827" w:rsidR="00A87B2B" w:rsidRPr="00812A6E" w:rsidRDefault="00A87B2B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29248DC0" w14:textId="7A5EC2B5" w:rsidR="00964124" w:rsidRPr="00812A6E" w:rsidRDefault="00964124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2060904B" w14:textId="338C4E82" w:rsidR="00964124" w:rsidRPr="00812A6E" w:rsidRDefault="00964124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28ACB316" w14:textId="7C596AD8" w:rsidR="00964124" w:rsidRPr="00812A6E" w:rsidRDefault="00964124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0D64CB78" w14:textId="77777777" w:rsidR="00964124" w:rsidRPr="00812A6E" w:rsidRDefault="00964124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4DCFAC86" w14:textId="77777777" w:rsidR="00964124" w:rsidRPr="00812A6E" w:rsidRDefault="00964124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0E40A5F7" w14:textId="77777777" w:rsidR="00502B19" w:rsidRPr="00812A6E" w:rsidRDefault="00502B19" w:rsidP="00502B19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35EA76B9" w14:textId="0968A2F7" w:rsidR="00A87B2B" w:rsidRPr="00812A6E" w:rsidRDefault="003E5344" w:rsidP="00502B19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  <w:r w:rsidRPr="00812A6E">
              <w:rPr>
                <w:rFonts w:ascii="Arial" w:eastAsia="宋体" w:hAnsi="Arial" w:cs="Arial"/>
                <w:sz w:val="21"/>
                <w:szCs w:val="24"/>
              </w:rPr>
              <w:t>Applicant:</w:t>
            </w:r>
            <w:r w:rsidR="00A87B2B" w:rsidRPr="00812A6E">
              <w:rPr>
                <w:rFonts w:ascii="Arial" w:eastAsia="宋体" w:hAnsi="Arial" w:cs="Arial"/>
                <w:sz w:val="21"/>
                <w:szCs w:val="21"/>
                <w:lang w:val="en-GB"/>
              </w:rPr>
              <w:t>申请人：</w:t>
            </w:r>
          </w:p>
        </w:tc>
      </w:tr>
      <w:tr w:rsidR="00A87B2B" w:rsidRPr="00812A6E" w14:paraId="097EC21C" w14:textId="77777777" w:rsidTr="008F0067">
        <w:trPr>
          <w:trHeight w:val="2147"/>
          <w:jc w:val="center"/>
        </w:trPr>
        <w:tc>
          <w:tcPr>
            <w:tcW w:w="9092" w:type="dxa"/>
            <w:gridSpan w:val="6"/>
            <w:shd w:val="clear" w:color="auto" w:fill="auto"/>
            <w:vAlign w:val="center"/>
          </w:tcPr>
          <w:p w14:paraId="756E3B11" w14:textId="4EF119DB" w:rsidR="00A87B2B" w:rsidRPr="00812A6E" w:rsidRDefault="003E5344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  <w:r w:rsidRPr="00812A6E">
              <w:rPr>
                <w:rFonts w:ascii="Arial" w:eastAsia="宋体" w:hAnsi="Arial" w:cs="Arial"/>
                <w:sz w:val="21"/>
                <w:szCs w:val="24"/>
              </w:rPr>
              <w:t>Treatment scheme</w:t>
            </w:r>
            <w:r w:rsidR="00A87B2B" w:rsidRPr="00812A6E">
              <w:rPr>
                <w:rFonts w:ascii="Arial" w:eastAsia="宋体" w:hAnsi="Arial" w:cs="Arial"/>
                <w:sz w:val="21"/>
                <w:szCs w:val="21"/>
                <w:lang w:val="en-GB"/>
              </w:rPr>
              <w:t>处理方案：</w:t>
            </w:r>
          </w:p>
          <w:p w14:paraId="20DCE101" w14:textId="77777777" w:rsidR="00A87B2B" w:rsidRPr="00812A6E" w:rsidRDefault="00A87B2B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54B0B782" w14:textId="592EF6C3" w:rsidR="00A87B2B" w:rsidRPr="00812A6E" w:rsidRDefault="00A87B2B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79BD8EA6" w14:textId="331A60A1" w:rsidR="00502B19" w:rsidRPr="00812A6E" w:rsidRDefault="00502B19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15F9D310" w14:textId="2C22C6BC" w:rsidR="00964124" w:rsidRPr="00812A6E" w:rsidRDefault="00964124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4D2EDD6F" w14:textId="19F1BB93" w:rsidR="00964124" w:rsidRPr="00812A6E" w:rsidRDefault="00964124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69B5BE7B" w14:textId="77777777" w:rsidR="00964124" w:rsidRPr="00812A6E" w:rsidRDefault="00964124" w:rsidP="008F0067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1A7CCF65" w14:textId="053AFFA1" w:rsidR="00A87B2B" w:rsidRPr="00812A6E" w:rsidRDefault="00A87B2B" w:rsidP="00016E30">
            <w:pPr>
              <w:pStyle w:val="a3"/>
              <w:tabs>
                <w:tab w:val="left" w:pos="5573"/>
              </w:tabs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436D7504" w14:textId="77777777" w:rsidR="00502B19" w:rsidRPr="00812A6E" w:rsidRDefault="00502B19" w:rsidP="00016E30">
            <w:pPr>
              <w:pStyle w:val="a3"/>
              <w:tabs>
                <w:tab w:val="left" w:pos="5573"/>
              </w:tabs>
              <w:spacing w:line="320" w:lineRule="exact"/>
              <w:jc w:val="left"/>
              <w:rPr>
                <w:rFonts w:ascii="Arial" w:eastAsia="宋体" w:hAnsi="Arial" w:cs="Arial"/>
                <w:sz w:val="21"/>
                <w:szCs w:val="21"/>
                <w:lang w:val="en-GB"/>
              </w:rPr>
            </w:pPr>
          </w:p>
          <w:p w14:paraId="79242FE5" w14:textId="471691F1" w:rsidR="00502B19" w:rsidRPr="00812A6E" w:rsidRDefault="003E5344" w:rsidP="003E5344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  <w:sz w:val="21"/>
                <w:szCs w:val="24"/>
              </w:rPr>
            </w:pPr>
            <w:r w:rsidRPr="00812A6E">
              <w:rPr>
                <w:rFonts w:ascii="Arial" w:eastAsia="宋体" w:hAnsi="Arial" w:cs="Arial"/>
                <w:sz w:val="21"/>
                <w:szCs w:val="24"/>
              </w:rPr>
              <w:t>Engineer in charge of (process or equipment):</w:t>
            </w:r>
            <w:r w:rsidR="00A87B2B" w:rsidRPr="00812A6E">
              <w:rPr>
                <w:rFonts w:ascii="Arial" w:eastAsia="宋体" w:hAnsi="Arial" w:cs="Arial"/>
                <w:sz w:val="21"/>
                <w:szCs w:val="24"/>
                <w:lang w:val="en-GB"/>
              </w:rPr>
              <w:t>（工艺或设备）</w:t>
            </w:r>
            <w:r w:rsidR="00586494" w:rsidRPr="00812A6E">
              <w:rPr>
                <w:rFonts w:ascii="Arial" w:eastAsia="宋体" w:hAnsi="Arial" w:cs="Arial"/>
                <w:sz w:val="21"/>
                <w:szCs w:val="24"/>
                <w:lang w:val="en-GB"/>
              </w:rPr>
              <w:t>主管</w:t>
            </w:r>
            <w:r w:rsidR="00A87B2B" w:rsidRPr="00812A6E">
              <w:rPr>
                <w:rFonts w:ascii="Arial" w:eastAsia="宋体" w:hAnsi="Arial" w:cs="Arial"/>
                <w:sz w:val="21"/>
                <w:szCs w:val="24"/>
                <w:lang w:val="en-GB"/>
              </w:rPr>
              <w:t>工程师：</w:t>
            </w:r>
            <w:r w:rsidR="00A87B2B" w:rsidRPr="00812A6E">
              <w:rPr>
                <w:rFonts w:ascii="Arial" w:eastAsia="宋体" w:hAnsi="Arial" w:cs="Arial"/>
                <w:sz w:val="21"/>
                <w:szCs w:val="21"/>
              </w:rPr>
              <w:t xml:space="preserve">   </w:t>
            </w:r>
            <w:r w:rsidR="00A87B2B" w:rsidRPr="00812A6E">
              <w:rPr>
                <w:rFonts w:ascii="Arial" w:eastAsia="宋体" w:hAnsi="Arial" w:cs="Arial"/>
              </w:rPr>
              <w:t xml:space="preserve">            </w:t>
            </w:r>
            <w:r w:rsidR="00016E30" w:rsidRPr="00812A6E">
              <w:rPr>
                <w:rFonts w:ascii="Arial" w:eastAsia="宋体" w:hAnsi="Arial" w:cs="Arial"/>
              </w:rPr>
              <w:t xml:space="preserve"> </w:t>
            </w:r>
            <w:r w:rsidRPr="00812A6E">
              <w:rPr>
                <w:rFonts w:ascii="Arial" w:eastAsia="宋体" w:hAnsi="Arial" w:cs="Arial"/>
              </w:rPr>
              <w:t xml:space="preserve">                         </w:t>
            </w:r>
          </w:p>
          <w:p w14:paraId="6ABE91B4" w14:textId="77777777" w:rsidR="00A87B2B" w:rsidRPr="00812A6E" w:rsidRDefault="003E5344" w:rsidP="003E5344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</w:rPr>
            </w:pPr>
            <w:r w:rsidRPr="00812A6E">
              <w:rPr>
                <w:rFonts w:ascii="Arial" w:eastAsia="宋体" w:hAnsi="Arial" w:cs="Arial"/>
              </w:rPr>
              <w:t>Time</w:t>
            </w:r>
            <w:r w:rsidR="00A87B2B" w:rsidRPr="00812A6E">
              <w:rPr>
                <w:rFonts w:ascii="Arial" w:eastAsia="宋体" w:hAnsi="Arial" w:cs="Arial"/>
              </w:rPr>
              <w:t>时间：</w:t>
            </w:r>
          </w:p>
          <w:p w14:paraId="78A5BE34" w14:textId="47E9ADD5" w:rsidR="003028A5" w:rsidRPr="00812A6E" w:rsidRDefault="003028A5" w:rsidP="003E5344">
            <w:pPr>
              <w:pStyle w:val="a3"/>
              <w:spacing w:line="320" w:lineRule="exact"/>
              <w:jc w:val="left"/>
              <w:rPr>
                <w:rFonts w:ascii="Arial" w:eastAsia="宋体" w:hAnsi="Arial" w:cs="Arial"/>
              </w:rPr>
            </w:pPr>
          </w:p>
        </w:tc>
      </w:tr>
      <w:tr w:rsidR="00A87B2B" w:rsidRPr="00812A6E" w14:paraId="765DBA4D" w14:textId="77777777" w:rsidTr="008F0067">
        <w:trPr>
          <w:trHeight w:val="1169"/>
          <w:jc w:val="center"/>
        </w:trPr>
        <w:tc>
          <w:tcPr>
            <w:tcW w:w="9092" w:type="dxa"/>
            <w:gridSpan w:val="6"/>
            <w:shd w:val="clear" w:color="auto" w:fill="auto"/>
          </w:tcPr>
          <w:p w14:paraId="2FAE2FBB" w14:textId="77777777" w:rsidR="00502B19" w:rsidRPr="00812A6E" w:rsidRDefault="003E5344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>Apply to the department head for review</w:t>
            </w:r>
          </w:p>
          <w:p w14:paraId="5EE97154" w14:textId="351632F8" w:rsidR="00A87B2B" w:rsidRPr="00812A6E" w:rsidRDefault="00A87B2B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>申请部门负责人审核：</w:t>
            </w:r>
          </w:p>
          <w:p w14:paraId="3CAD9675" w14:textId="77777777" w:rsidR="002D3E80" w:rsidRPr="00812A6E" w:rsidRDefault="00936CA5" w:rsidP="008F0067">
            <w:pPr>
              <w:spacing w:line="320" w:lineRule="exact"/>
              <w:jc w:val="center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 xml:space="preserve">              </w:t>
            </w:r>
          </w:p>
          <w:p w14:paraId="3C0ACBD8" w14:textId="78166126" w:rsidR="00502B19" w:rsidRPr="00812A6E" w:rsidRDefault="00502B19" w:rsidP="00502B19">
            <w:pPr>
              <w:spacing w:line="320" w:lineRule="exact"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  <w:p w14:paraId="0D99EFE9" w14:textId="6EDE7CC1" w:rsidR="00502B19" w:rsidRPr="00812A6E" w:rsidRDefault="00502B19" w:rsidP="00502B19">
            <w:pPr>
              <w:spacing w:line="320" w:lineRule="exact"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  <w:p w14:paraId="6864E0DC" w14:textId="77777777" w:rsidR="00964124" w:rsidRPr="00812A6E" w:rsidRDefault="00964124" w:rsidP="00502B19">
            <w:pPr>
              <w:spacing w:line="320" w:lineRule="exact"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  <w:p w14:paraId="6169B5DC" w14:textId="77777777" w:rsidR="003028A5" w:rsidRPr="00812A6E" w:rsidRDefault="003028A5" w:rsidP="00502B19">
            <w:pPr>
              <w:spacing w:line="320" w:lineRule="exact"/>
              <w:jc w:val="center"/>
              <w:rPr>
                <w:rFonts w:ascii="Arial" w:hAnsi="Arial" w:cs="Arial"/>
                <w:szCs w:val="21"/>
                <w:lang w:val="en-GB"/>
              </w:rPr>
            </w:pPr>
          </w:p>
          <w:p w14:paraId="54FCA3AD" w14:textId="0F1CDD7D" w:rsidR="00502B19" w:rsidRPr="00812A6E" w:rsidRDefault="00A87B2B" w:rsidP="00502B19">
            <w:pPr>
              <w:spacing w:line="320" w:lineRule="exact"/>
              <w:jc w:val="center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 xml:space="preserve">                   </w:t>
            </w:r>
          </w:p>
          <w:p w14:paraId="2BA1B9B2" w14:textId="5CED1A75" w:rsidR="00A87B2B" w:rsidRPr="00812A6E" w:rsidRDefault="003E5344" w:rsidP="00502B19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</w:rPr>
              <w:lastRenderedPageBreak/>
              <w:t>Person in charge:</w:t>
            </w:r>
            <w:r w:rsidR="00A87B2B" w:rsidRPr="00812A6E">
              <w:rPr>
                <w:rFonts w:ascii="Arial" w:hAnsi="Arial" w:cs="Arial"/>
                <w:szCs w:val="21"/>
                <w:lang w:val="en-GB"/>
              </w:rPr>
              <w:t>负责人</w:t>
            </w:r>
            <w:r w:rsidR="00502B19" w:rsidRPr="00812A6E">
              <w:rPr>
                <w:rFonts w:ascii="Arial" w:hAnsi="Arial" w:cs="Arial"/>
                <w:szCs w:val="21"/>
                <w:lang w:val="en-GB"/>
              </w:rPr>
              <w:t>:</w:t>
            </w:r>
            <w:r w:rsidR="003028A5" w:rsidRPr="00812A6E">
              <w:rPr>
                <w:rFonts w:ascii="Arial" w:hAnsi="Arial" w:cs="Arial"/>
                <w:szCs w:val="21"/>
                <w:lang w:val="en-GB"/>
              </w:rPr>
              <w:t xml:space="preserve">                                </w:t>
            </w:r>
            <w:r w:rsidRPr="00812A6E">
              <w:rPr>
                <w:rFonts w:ascii="Arial" w:hAnsi="Arial" w:cs="Arial"/>
              </w:rPr>
              <w:t>Time</w:t>
            </w:r>
            <w:r w:rsidRPr="00812A6E">
              <w:rPr>
                <w:rFonts w:ascii="Arial" w:hAnsi="Arial" w:cs="Arial"/>
              </w:rPr>
              <w:t>时间：</w:t>
            </w:r>
          </w:p>
        </w:tc>
      </w:tr>
      <w:tr w:rsidR="00A87B2B" w:rsidRPr="00812A6E" w14:paraId="7ABD7912" w14:textId="77777777" w:rsidTr="008F0067">
        <w:trPr>
          <w:trHeight w:val="1366"/>
          <w:jc w:val="center"/>
        </w:trPr>
        <w:tc>
          <w:tcPr>
            <w:tcW w:w="9092" w:type="dxa"/>
            <w:gridSpan w:val="6"/>
            <w:shd w:val="clear" w:color="auto" w:fill="auto"/>
          </w:tcPr>
          <w:p w14:paraId="1C7D18D3" w14:textId="77777777" w:rsidR="00895580" w:rsidRPr="00812A6E" w:rsidRDefault="00502B19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lastRenderedPageBreak/>
              <w:t>Execution department (instrument or electrical) will sign:</w:t>
            </w:r>
          </w:p>
          <w:p w14:paraId="04C1179C" w14:textId="062E2901" w:rsidR="00A87B2B" w:rsidRPr="00812A6E" w:rsidRDefault="00A87B2B" w:rsidP="008F0067">
            <w:pPr>
              <w:spacing w:line="320" w:lineRule="exact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执行部门（仪表或电气）会签：</w:t>
            </w:r>
          </w:p>
          <w:p w14:paraId="7EB3640E" w14:textId="77777777" w:rsidR="00A87B2B" w:rsidRPr="00812A6E" w:rsidRDefault="00A87B2B" w:rsidP="008F0067">
            <w:pPr>
              <w:spacing w:line="320" w:lineRule="exact"/>
              <w:rPr>
                <w:rFonts w:ascii="Arial" w:hAnsi="Arial" w:cs="Arial"/>
              </w:rPr>
            </w:pPr>
          </w:p>
          <w:p w14:paraId="30880729" w14:textId="77777777" w:rsidR="00964124" w:rsidRPr="00812A6E" w:rsidRDefault="00964124" w:rsidP="00964124">
            <w:pPr>
              <w:spacing w:line="320" w:lineRule="exact"/>
              <w:ind w:firstLineChars="1800" w:firstLine="3780"/>
              <w:rPr>
                <w:rFonts w:ascii="Arial" w:hAnsi="Arial" w:cs="Arial"/>
                <w:szCs w:val="21"/>
                <w:lang w:val="en-GB"/>
              </w:rPr>
            </w:pPr>
          </w:p>
          <w:p w14:paraId="7840EF19" w14:textId="77777777" w:rsidR="00964124" w:rsidRPr="00812A6E" w:rsidRDefault="00964124" w:rsidP="00964124">
            <w:pPr>
              <w:spacing w:line="320" w:lineRule="exact"/>
              <w:ind w:firstLineChars="1800" w:firstLine="3780"/>
              <w:rPr>
                <w:rFonts w:ascii="Arial" w:hAnsi="Arial" w:cs="Arial"/>
                <w:szCs w:val="21"/>
                <w:lang w:val="en-GB"/>
              </w:rPr>
            </w:pPr>
          </w:p>
          <w:p w14:paraId="18F8AC11" w14:textId="77777777" w:rsidR="00964124" w:rsidRPr="00812A6E" w:rsidRDefault="00964124" w:rsidP="00964124">
            <w:pPr>
              <w:spacing w:line="320" w:lineRule="exact"/>
              <w:ind w:firstLineChars="1800" w:firstLine="3780"/>
              <w:rPr>
                <w:rFonts w:ascii="Arial" w:hAnsi="Arial" w:cs="Arial"/>
                <w:szCs w:val="21"/>
                <w:lang w:val="en-GB"/>
              </w:rPr>
            </w:pPr>
          </w:p>
          <w:p w14:paraId="38984F1A" w14:textId="32CA2E5C" w:rsidR="00964124" w:rsidRPr="00812A6E" w:rsidRDefault="00964124" w:rsidP="00964124">
            <w:pPr>
              <w:spacing w:line="320" w:lineRule="exact"/>
              <w:ind w:firstLineChars="1800" w:firstLine="3780"/>
              <w:rPr>
                <w:rFonts w:ascii="Arial" w:hAnsi="Arial" w:cs="Arial"/>
                <w:szCs w:val="21"/>
                <w:lang w:val="en-GB"/>
              </w:rPr>
            </w:pPr>
          </w:p>
          <w:p w14:paraId="11615511" w14:textId="77777777" w:rsidR="003028A5" w:rsidRPr="00812A6E" w:rsidRDefault="003028A5" w:rsidP="00964124">
            <w:pPr>
              <w:spacing w:line="320" w:lineRule="exact"/>
              <w:ind w:firstLineChars="1800" w:firstLine="3780"/>
              <w:rPr>
                <w:rFonts w:ascii="Arial" w:hAnsi="Arial" w:cs="Arial"/>
                <w:szCs w:val="21"/>
                <w:lang w:val="en-GB"/>
              </w:rPr>
            </w:pPr>
          </w:p>
          <w:p w14:paraId="1EC7C79B" w14:textId="16EDB729" w:rsidR="00964124" w:rsidRPr="00812A6E" w:rsidRDefault="00936CA5" w:rsidP="00964124">
            <w:pPr>
              <w:spacing w:line="320" w:lineRule="exact"/>
              <w:ind w:firstLineChars="1800" w:firstLine="3780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 xml:space="preserve">              </w:t>
            </w:r>
          </w:p>
          <w:p w14:paraId="346AA80B" w14:textId="59BC95C3" w:rsidR="00A87B2B" w:rsidRPr="00812A6E" w:rsidRDefault="00964124" w:rsidP="003028A5">
            <w:pPr>
              <w:spacing w:line="320" w:lineRule="exact"/>
              <w:jc w:val="left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Person in charge:</w:t>
            </w:r>
            <w:r w:rsidRPr="00812A6E">
              <w:rPr>
                <w:rFonts w:ascii="Arial" w:hAnsi="Arial" w:cs="Arial"/>
                <w:szCs w:val="21"/>
                <w:lang w:val="en-GB"/>
              </w:rPr>
              <w:t>负责人</w:t>
            </w:r>
            <w:r w:rsidRPr="00812A6E">
              <w:rPr>
                <w:rFonts w:ascii="Arial" w:hAnsi="Arial" w:cs="Arial"/>
                <w:szCs w:val="21"/>
                <w:lang w:val="en-GB"/>
              </w:rPr>
              <w:t>:</w:t>
            </w:r>
            <w:r w:rsidR="003028A5" w:rsidRPr="00812A6E">
              <w:rPr>
                <w:rFonts w:ascii="Arial" w:hAnsi="Arial" w:cs="Arial"/>
              </w:rPr>
              <w:t xml:space="preserve">                                </w:t>
            </w:r>
            <w:r w:rsidRPr="00812A6E">
              <w:rPr>
                <w:rFonts w:ascii="Arial" w:hAnsi="Arial" w:cs="Arial"/>
              </w:rPr>
              <w:t>Time</w:t>
            </w:r>
            <w:r w:rsidRPr="00812A6E">
              <w:rPr>
                <w:rFonts w:ascii="Arial" w:hAnsi="Arial" w:cs="Arial"/>
              </w:rPr>
              <w:t>时间：</w:t>
            </w:r>
          </w:p>
        </w:tc>
      </w:tr>
      <w:tr w:rsidR="00895580" w:rsidRPr="00812A6E" w14:paraId="5C681C19" w14:textId="77777777" w:rsidTr="008F0067">
        <w:trPr>
          <w:trHeight w:val="632"/>
          <w:jc w:val="center"/>
        </w:trPr>
        <w:tc>
          <w:tcPr>
            <w:tcW w:w="9092" w:type="dxa"/>
            <w:gridSpan w:val="6"/>
            <w:shd w:val="clear" w:color="auto" w:fill="auto"/>
          </w:tcPr>
          <w:p w14:paraId="303F5993" w14:textId="6F975AA3" w:rsidR="00895580" w:rsidRPr="00812A6E" w:rsidRDefault="00895580" w:rsidP="00895580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>Audit by HSE department</w:t>
            </w:r>
            <w:r w:rsidRPr="00812A6E">
              <w:rPr>
                <w:rFonts w:ascii="Arial" w:hAnsi="Arial" w:cs="Arial"/>
                <w:szCs w:val="21"/>
                <w:lang w:val="en-GB"/>
              </w:rPr>
              <w:t>：</w:t>
            </w:r>
          </w:p>
          <w:p w14:paraId="2A6FB561" w14:textId="77777777" w:rsidR="00895580" w:rsidRPr="00812A6E" w:rsidRDefault="00895580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>HSE</w:t>
            </w:r>
            <w:r w:rsidRPr="00812A6E">
              <w:rPr>
                <w:rFonts w:ascii="Arial" w:hAnsi="Arial" w:cs="Arial"/>
                <w:szCs w:val="21"/>
                <w:lang w:val="en-GB"/>
              </w:rPr>
              <w:t>部审核：</w:t>
            </w:r>
          </w:p>
          <w:p w14:paraId="1A8E1804" w14:textId="77777777" w:rsidR="00895580" w:rsidRPr="00812A6E" w:rsidRDefault="00895580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</w:p>
          <w:p w14:paraId="583C19C2" w14:textId="77777777" w:rsidR="00895580" w:rsidRPr="00812A6E" w:rsidRDefault="00895580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</w:p>
          <w:p w14:paraId="14B50C2F" w14:textId="77777777" w:rsidR="00895580" w:rsidRPr="00812A6E" w:rsidRDefault="00895580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</w:p>
          <w:p w14:paraId="00A11F59" w14:textId="77777777" w:rsidR="00895580" w:rsidRPr="00812A6E" w:rsidRDefault="00895580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</w:p>
          <w:p w14:paraId="54F52A64" w14:textId="5A6648BC" w:rsidR="00895580" w:rsidRPr="00812A6E" w:rsidRDefault="00895580" w:rsidP="00895580">
            <w:pPr>
              <w:spacing w:line="320" w:lineRule="exact"/>
              <w:ind w:firstLineChars="2700" w:firstLine="5670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</w:rPr>
              <w:t>Time</w:t>
            </w:r>
            <w:r w:rsidRPr="00812A6E">
              <w:rPr>
                <w:rFonts w:ascii="Arial" w:hAnsi="Arial" w:cs="Arial"/>
              </w:rPr>
              <w:t>时间：</w:t>
            </w:r>
          </w:p>
        </w:tc>
      </w:tr>
      <w:tr w:rsidR="00A87B2B" w:rsidRPr="00812A6E" w14:paraId="24A2B1C2" w14:textId="77777777" w:rsidTr="008F0067">
        <w:trPr>
          <w:trHeight w:val="632"/>
          <w:jc w:val="center"/>
        </w:trPr>
        <w:tc>
          <w:tcPr>
            <w:tcW w:w="9092" w:type="dxa"/>
            <w:gridSpan w:val="6"/>
            <w:shd w:val="clear" w:color="auto" w:fill="auto"/>
          </w:tcPr>
          <w:p w14:paraId="6EC7B8F3" w14:textId="0B4AFF65" w:rsidR="00964124" w:rsidRPr="00812A6E" w:rsidRDefault="00964124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>Audit by centralized management department (</w:t>
            </w:r>
            <w:r w:rsidR="008744C9" w:rsidRPr="00812A6E">
              <w:rPr>
                <w:rFonts w:ascii="Arial" w:hAnsi="Arial" w:cs="Arial"/>
                <w:szCs w:val="21"/>
                <w:lang w:val="en-GB"/>
              </w:rPr>
              <w:t>Production &amp; Scheduling</w:t>
            </w:r>
            <w:r w:rsidRPr="00812A6E">
              <w:rPr>
                <w:rFonts w:ascii="Arial" w:hAnsi="Arial" w:cs="Arial"/>
                <w:szCs w:val="21"/>
                <w:lang w:val="en-GB"/>
              </w:rPr>
              <w:t xml:space="preserve"> department or mechanical power department)</w:t>
            </w:r>
          </w:p>
          <w:p w14:paraId="51DAA7E4" w14:textId="7506DB4F" w:rsidR="00A87B2B" w:rsidRPr="00812A6E" w:rsidRDefault="00A87B2B" w:rsidP="008F0067">
            <w:pPr>
              <w:spacing w:line="320" w:lineRule="exact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归口管理部门（</w:t>
            </w:r>
            <w:r w:rsidR="008744C9" w:rsidRPr="00812A6E">
              <w:rPr>
                <w:rFonts w:ascii="Arial" w:hAnsi="Arial" w:cs="Arial"/>
              </w:rPr>
              <w:t>生产</w:t>
            </w:r>
            <w:r w:rsidRPr="00812A6E">
              <w:rPr>
                <w:rFonts w:ascii="Arial" w:hAnsi="Arial" w:cs="Arial"/>
              </w:rPr>
              <w:t>调度部或机械动力部）审</w:t>
            </w:r>
            <w:r w:rsidR="00A5538D" w:rsidRPr="00812A6E">
              <w:rPr>
                <w:rFonts w:ascii="Arial" w:hAnsi="Arial" w:cs="Arial"/>
              </w:rPr>
              <w:t>批</w:t>
            </w:r>
            <w:r w:rsidRPr="00812A6E">
              <w:rPr>
                <w:rFonts w:ascii="Arial" w:hAnsi="Arial" w:cs="Arial"/>
              </w:rPr>
              <w:t>：</w:t>
            </w:r>
            <w:r w:rsidR="007C6667" w:rsidRPr="00812A6E">
              <w:rPr>
                <w:rFonts w:ascii="Arial" w:hAnsi="Arial" w:cs="Arial"/>
              </w:rPr>
              <w:t xml:space="preserve"> </w:t>
            </w:r>
          </w:p>
          <w:p w14:paraId="4C67B583" w14:textId="6D878D2E" w:rsidR="00A87B2B" w:rsidRPr="00812A6E" w:rsidRDefault="00A87B2B" w:rsidP="008F0067">
            <w:pPr>
              <w:spacing w:line="320" w:lineRule="exact"/>
              <w:rPr>
                <w:rFonts w:ascii="Arial" w:hAnsi="Arial" w:cs="Arial"/>
              </w:rPr>
            </w:pPr>
          </w:p>
          <w:p w14:paraId="043FFD06" w14:textId="25DA8475" w:rsidR="00964124" w:rsidRPr="00812A6E" w:rsidRDefault="00964124" w:rsidP="008F0067">
            <w:pPr>
              <w:spacing w:line="320" w:lineRule="exact"/>
              <w:rPr>
                <w:rFonts w:ascii="Arial" w:hAnsi="Arial" w:cs="Arial"/>
              </w:rPr>
            </w:pPr>
          </w:p>
          <w:p w14:paraId="4B183599" w14:textId="77777777" w:rsidR="00964124" w:rsidRPr="00812A6E" w:rsidRDefault="00964124" w:rsidP="008F0067">
            <w:pPr>
              <w:spacing w:line="320" w:lineRule="exact"/>
              <w:rPr>
                <w:rFonts w:ascii="Arial" w:hAnsi="Arial" w:cs="Arial"/>
              </w:rPr>
            </w:pPr>
          </w:p>
          <w:p w14:paraId="0BC09CE1" w14:textId="7FEE9DCC" w:rsidR="00964124" w:rsidRPr="00812A6E" w:rsidRDefault="00964124" w:rsidP="00936CA5">
            <w:pPr>
              <w:spacing w:line="320" w:lineRule="exact"/>
              <w:ind w:firstLineChars="1800" w:firstLine="3780"/>
              <w:rPr>
                <w:rFonts w:ascii="Arial" w:hAnsi="Arial" w:cs="Arial"/>
                <w:szCs w:val="21"/>
                <w:lang w:val="en-GB"/>
              </w:rPr>
            </w:pPr>
          </w:p>
          <w:p w14:paraId="0028A6EE" w14:textId="77777777" w:rsidR="003028A5" w:rsidRPr="00812A6E" w:rsidRDefault="003028A5" w:rsidP="00936CA5">
            <w:pPr>
              <w:spacing w:line="320" w:lineRule="exact"/>
              <w:ind w:firstLineChars="1800" w:firstLine="3780"/>
              <w:rPr>
                <w:rFonts w:ascii="Arial" w:hAnsi="Arial" w:cs="Arial"/>
                <w:szCs w:val="21"/>
                <w:lang w:val="en-GB"/>
              </w:rPr>
            </w:pPr>
          </w:p>
          <w:p w14:paraId="3C2E91B2" w14:textId="77777777" w:rsidR="00964124" w:rsidRPr="00812A6E" w:rsidRDefault="00964124" w:rsidP="00936CA5">
            <w:pPr>
              <w:spacing w:line="320" w:lineRule="exact"/>
              <w:ind w:firstLineChars="1800" w:firstLine="3780"/>
              <w:rPr>
                <w:rFonts w:ascii="Arial" w:hAnsi="Arial" w:cs="Arial"/>
                <w:szCs w:val="21"/>
                <w:lang w:val="en-GB"/>
              </w:rPr>
            </w:pPr>
          </w:p>
          <w:p w14:paraId="41AB3AB5" w14:textId="0F996B93" w:rsidR="00A87B2B" w:rsidRPr="00812A6E" w:rsidRDefault="00936CA5" w:rsidP="00936CA5">
            <w:pPr>
              <w:spacing w:line="320" w:lineRule="exact"/>
              <w:ind w:firstLineChars="1800" w:firstLine="3780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 xml:space="preserve">            </w:t>
            </w:r>
          </w:p>
          <w:p w14:paraId="60F7FC9B" w14:textId="32B25EE1" w:rsidR="00A87B2B" w:rsidRPr="00812A6E" w:rsidRDefault="00964124" w:rsidP="00964124">
            <w:pPr>
              <w:spacing w:line="320" w:lineRule="exact"/>
              <w:jc w:val="left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Person in charge:</w:t>
            </w:r>
            <w:r w:rsidRPr="00812A6E">
              <w:rPr>
                <w:rFonts w:ascii="Arial" w:hAnsi="Arial" w:cs="Arial"/>
                <w:szCs w:val="21"/>
                <w:lang w:val="en-GB"/>
              </w:rPr>
              <w:t>负责人</w:t>
            </w:r>
            <w:r w:rsidRPr="00812A6E">
              <w:rPr>
                <w:rFonts w:ascii="Arial" w:hAnsi="Arial" w:cs="Arial"/>
                <w:szCs w:val="21"/>
                <w:lang w:val="en-GB"/>
              </w:rPr>
              <w:t>:</w:t>
            </w:r>
            <w:r w:rsidR="003028A5" w:rsidRPr="00812A6E">
              <w:rPr>
                <w:rFonts w:ascii="Arial" w:hAnsi="Arial" w:cs="Arial"/>
              </w:rPr>
              <w:t xml:space="preserve">                                </w:t>
            </w:r>
            <w:r w:rsidRPr="00812A6E">
              <w:rPr>
                <w:rFonts w:ascii="Arial" w:hAnsi="Arial" w:cs="Arial"/>
              </w:rPr>
              <w:t>Time</w:t>
            </w:r>
            <w:r w:rsidRPr="00812A6E">
              <w:rPr>
                <w:rFonts w:ascii="Arial" w:hAnsi="Arial" w:cs="Arial"/>
              </w:rPr>
              <w:t>时间：</w:t>
            </w:r>
          </w:p>
        </w:tc>
      </w:tr>
      <w:tr w:rsidR="00A87B2B" w:rsidRPr="00812A6E" w14:paraId="70ACD066" w14:textId="77777777" w:rsidTr="008F0067">
        <w:trPr>
          <w:trHeight w:val="1263"/>
          <w:jc w:val="center"/>
        </w:trPr>
        <w:tc>
          <w:tcPr>
            <w:tcW w:w="9092" w:type="dxa"/>
            <w:gridSpan w:val="6"/>
            <w:shd w:val="clear" w:color="auto" w:fill="auto"/>
          </w:tcPr>
          <w:p w14:paraId="52B05E53" w14:textId="77777777" w:rsidR="00964124" w:rsidRPr="00812A6E" w:rsidRDefault="00964124" w:rsidP="008F0067">
            <w:pPr>
              <w:spacing w:line="320" w:lineRule="exact"/>
              <w:rPr>
                <w:rFonts w:ascii="Arial" w:hAnsi="Arial" w:cs="Arial"/>
                <w:szCs w:val="21"/>
                <w:lang w:val="en-GB"/>
              </w:rPr>
            </w:pPr>
            <w:r w:rsidRPr="00812A6E">
              <w:rPr>
                <w:rFonts w:ascii="Arial" w:hAnsi="Arial" w:cs="Arial"/>
                <w:szCs w:val="21"/>
                <w:lang w:val="en-GB"/>
              </w:rPr>
              <w:t>Closed loop of executive department (instrument or electrical)</w:t>
            </w:r>
          </w:p>
          <w:p w14:paraId="599DF041" w14:textId="701AE42C" w:rsidR="00A87B2B" w:rsidRPr="00812A6E" w:rsidRDefault="00A87B2B" w:rsidP="008F0067">
            <w:pPr>
              <w:spacing w:line="320" w:lineRule="exact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执行部门（仪表或电气）闭环：</w:t>
            </w:r>
          </w:p>
          <w:p w14:paraId="1B16C774" w14:textId="77777777" w:rsidR="00A87B2B" w:rsidRPr="00812A6E" w:rsidRDefault="00A87B2B" w:rsidP="008F0067">
            <w:pPr>
              <w:spacing w:line="320" w:lineRule="exact"/>
              <w:rPr>
                <w:rFonts w:ascii="Arial" w:hAnsi="Arial" w:cs="Arial"/>
              </w:rPr>
            </w:pPr>
          </w:p>
          <w:p w14:paraId="53EE7ED0" w14:textId="52232632" w:rsidR="00A87B2B" w:rsidRPr="00812A6E" w:rsidRDefault="00A87B2B" w:rsidP="008F0067">
            <w:pPr>
              <w:spacing w:line="320" w:lineRule="exact"/>
              <w:rPr>
                <w:rFonts w:ascii="Arial" w:hAnsi="Arial" w:cs="Arial"/>
              </w:rPr>
            </w:pPr>
          </w:p>
          <w:p w14:paraId="297D2302" w14:textId="77777777" w:rsidR="003028A5" w:rsidRPr="00812A6E" w:rsidRDefault="003028A5" w:rsidP="008F0067">
            <w:pPr>
              <w:spacing w:line="320" w:lineRule="exact"/>
              <w:rPr>
                <w:rFonts w:ascii="Arial" w:hAnsi="Arial" w:cs="Arial"/>
              </w:rPr>
            </w:pPr>
          </w:p>
          <w:p w14:paraId="4A52D465" w14:textId="77777777" w:rsidR="00964124" w:rsidRPr="00812A6E" w:rsidRDefault="00964124" w:rsidP="008F0067">
            <w:pPr>
              <w:spacing w:line="320" w:lineRule="exact"/>
              <w:rPr>
                <w:rFonts w:ascii="Arial" w:hAnsi="Arial" w:cs="Arial"/>
              </w:rPr>
            </w:pPr>
          </w:p>
          <w:p w14:paraId="7F83CAF3" w14:textId="77777777" w:rsidR="00016E30" w:rsidRPr="00812A6E" w:rsidRDefault="00016E30" w:rsidP="008F0067">
            <w:pPr>
              <w:spacing w:line="320" w:lineRule="exact"/>
              <w:rPr>
                <w:rFonts w:ascii="Arial" w:hAnsi="Arial" w:cs="Arial"/>
              </w:rPr>
            </w:pPr>
          </w:p>
          <w:p w14:paraId="046FEACC" w14:textId="77777777" w:rsidR="00964124" w:rsidRPr="00812A6E" w:rsidRDefault="00A87B2B" w:rsidP="00016E30">
            <w:pPr>
              <w:tabs>
                <w:tab w:val="left" w:pos="8003"/>
              </w:tabs>
              <w:spacing w:line="320" w:lineRule="exact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 xml:space="preserve">                                                </w:t>
            </w:r>
          </w:p>
          <w:p w14:paraId="7E0DC0DD" w14:textId="103D2B6D" w:rsidR="00A87B2B" w:rsidRPr="00812A6E" w:rsidRDefault="0000654D" w:rsidP="00016E30">
            <w:pPr>
              <w:tabs>
                <w:tab w:val="left" w:pos="8003"/>
              </w:tabs>
              <w:spacing w:line="320" w:lineRule="exact"/>
              <w:rPr>
                <w:rFonts w:ascii="Arial" w:hAnsi="Arial" w:cs="Arial"/>
              </w:rPr>
            </w:pPr>
            <w:r w:rsidRPr="00812A6E">
              <w:rPr>
                <w:rFonts w:ascii="Arial" w:hAnsi="Arial" w:cs="Arial"/>
              </w:rPr>
              <w:t>Operator:</w:t>
            </w:r>
            <w:r w:rsidR="00A87B2B" w:rsidRPr="00812A6E">
              <w:rPr>
                <w:rFonts w:ascii="Arial" w:hAnsi="Arial" w:cs="Arial"/>
              </w:rPr>
              <w:t>作业人：</w:t>
            </w:r>
            <w:r w:rsidR="00A87B2B" w:rsidRPr="00812A6E">
              <w:rPr>
                <w:rFonts w:ascii="Arial" w:hAnsi="Arial" w:cs="Arial"/>
              </w:rPr>
              <w:t xml:space="preserve">           </w:t>
            </w:r>
            <w:r w:rsidR="00016E30" w:rsidRPr="00812A6E">
              <w:rPr>
                <w:rFonts w:ascii="Arial" w:hAnsi="Arial" w:cs="Arial"/>
              </w:rPr>
              <w:t xml:space="preserve"> </w:t>
            </w:r>
            <w:r w:rsidR="003028A5" w:rsidRPr="00812A6E">
              <w:rPr>
                <w:rFonts w:ascii="Arial" w:hAnsi="Arial" w:cs="Arial"/>
              </w:rPr>
              <w:t xml:space="preserve">                                   </w:t>
            </w:r>
            <w:r w:rsidR="003E5344" w:rsidRPr="00812A6E">
              <w:rPr>
                <w:rFonts w:ascii="Arial" w:hAnsi="Arial" w:cs="Arial"/>
              </w:rPr>
              <w:t>Time</w:t>
            </w:r>
            <w:r w:rsidR="003E5344" w:rsidRPr="00812A6E">
              <w:rPr>
                <w:rFonts w:ascii="Arial" w:hAnsi="Arial" w:cs="Arial"/>
              </w:rPr>
              <w:t>时间：</w:t>
            </w:r>
          </w:p>
        </w:tc>
      </w:tr>
    </w:tbl>
    <w:p w14:paraId="30C3CB79" w14:textId="77777777" w:rsidR="00004922" w:rsidRPr="00812A6E" w:rsidRDefault="00004922" w:rsidP="00016E30">
      <w:pPr>
        <w:spacing w:line="60" w:lineRule="exact"/>
        <w:rPr>
          <w:rFonts w:ascii="Arial" w:hAnsi="Arial" w:cs="Arial"/>
          <w:b/>
          <w:szCs w:val="21"/>
          <w:lang w:val="en-GB"/>
        </w:rPr>
      </w:pPr>
    </w:p>
    <w:sectPr w:rsidR="00004922" w:rsidRPr="00812A6E" w:rsidSect="00964124">
      <w:footerReference w:type="default" r:id="rId7"/>
      <w:pgSz w:w="11906" w:h="16838"/>
      <w:pgMar w:top="1134" w:right="1418" w:bottom="1134" w:left="1418" w:header="1134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BEFBA" w14:textId="77777777" w:rsidR="001A1A5A" w:rsidRDefault="001A1A5A" w:rsidP="00D66384">
      <w:r>
        <w:separator/>
      </w:r>
    </w:p>
  </w:endnote>
  <w:endnote w:type="continuationSeparator" w:id="0">
    <w:p w14:paraId="37782022" w14:textId="77777777" w:rsidR="001A1A5A" w:rsidRDefault="001A1A5A" w:rsidP="00D6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6C53" w14:textId="77777777" w:rsidR="004E76A5" w:rsidRPr="00964124" w:rsidRDefault="00D43644" w:rsidP="00964124">
    <w:pPr>
      <w:pStyle w:val="a4"/>
      <w:tabs>
        <w:tab w:val="clear" w:pos="4153"/>
        <w:tab w:val="clear" w:pos="8306"/>
      </w:tabs>
      <w:spacing w:line="360" w:lineRule="exact"/>
      <w:jc w:val="both"/>
      <w:rPr>
        <w:rFonts w:ascii="Arial" w:eastAsia="Arial Unicode MS" w:hAnsi="Arial" w:cs="Arial"/>
        <w:sz w:val="21"/>
        <w:szCs w:val="21"/>
      </w:rPr>
    </w:pPr>
    <w:proofErr w:type="spellStart"/>
    <w:r w:rsidRPr="00964124">
      <w:rPr>
        <w:rFonts w:ascii="Arial" w:eastAsia="华文中宋" w:hAnsi="Arial" w:cs="Arial"/>
        <w:sz w:val="21"/>
        <w:szCs w:val="21"/>
      </w:rPr>
      <w:t>Hengyi</w:t>
    </w:r>
    <w:proofErr w:type="spellEnd"/>
    <w:r w:rsidRPr="00964124">
      <w:rPr>
        <w:rFonts w:ascii="Arial" w:eastAsia="华文中宋" w:hAnsi="Arial" w:cs="Arial"/>
        <w:sz w:val="21"/>
        <w:szCs w:val="21"/>
      </w:rPr>
      <w:t xml:space="preserve"> Industries </w:t>
    </w:r>
    <w:proofErr w:type="spellStart"/>
    <w:r w:rsidRPr="00964124">
      <w:rPr>
        <w:rFonts w:ascii="Arial" w:eastAsia="华文中宋" w:hAnsi="Arial" w:cs="Arial"/>
        <w:sz w:val="21"/>
        <w:szCs w:val="21"/>
      </w:rPr>
      <w:t>Sdn</w:t>
    </w:r>
    <w:proofErr w:type="spellEnd"/>
    <w:r w:rsidRPr="00964124">
      <w:rPr>
        <w:rFonts w:ascii="Arial" w:eastAsia="华文中宋" w:hAnsi="Arial" w:cs="Arial"/>
        <w:sz w:val="21"/>
        <w:szCs w:val="21"/>
      </w:rPr>
      <w:t xml:space="preserve"> </w:t>
    </w:r>
    <w:proofErr w:type="spellStart"/>
    <w:r w:rsidRPr="00964124">
      <w:rPr>
        <w:rFonts w:ascii="Arial" w:eastAsia="华文中宋" w:hAnsi="Arial" w:cs="Arial"/>
        <w:sz w:val="21"/>
        <w:szCs w:val="21"/>
      </w:rPr>
      <w:t>Bhd</w:t>
    </w:r>
    <w:proofErr w:type="spellEnd"/>
    <w:r w:rsidRPr="00964124">
      <w:rPr>
        <w:rFonts w:ascii="Arial" w:eastAsia="华文中宋" w:hAnsi="Arial" w:cs="Arial"/>
        <w:sz w:val="21"/>
        <w:szCs w:val="21"/>
      </w:rPr>
      <w:t xml:space="preserve">  </w:t>
    </w:r>
    <w:r w:rsidR="000C59AB" w:rsidRPr="00964124">
      <w:rPr>
        <w:rFonts w:ascii="Arial" w:eastAsia="华文中宋" w:hAnsi="Arial" w:cs="Arial"/>
        <w:sz w:val="21"/>
        <w:szCs w:val="21"/>
      </w:rPr>
      <w:t>恒逸实业（文莱）有限公司</w:t>
    </w:r>
    <w:r w:rsidR="000C59AB" w:rsidRPr="00964124">
      <w:rPr>
        <w:rFonts w:ascii="Arial" w:eastAsia="华文中宋" w:hAnsi="Arial" w:cs="Arial"/>
        <w:sz w:val="21"/>
        <w:szCs w:val="21"/>
      </w:rPr>
      <w:t xml:space="preserve">                     </w:t>
    </w:r>
    <w:r w:rsidR="004E76A5" w:rsidRPr="00964124">
      <w:rPr>
        <w:rFonts w:ascii="Arial" w:eastAsia="Arial Unicode MS" w:hAnsi="Arial" w:cs="Arial"/>
        <w:sz w:val="21"/>
        <w:szCs w:val="21"/>
      </w:rPr>
      <w:t xml:space="preserve">Page  </w:t>
    </w:r>
    <w:sdt>
      <w:sdtPr>
        <w:rPr>
          <w:rFonts w:ascii="Arial" w:eastAsia="Arial Unicode MS" w:hAnsi="Arial" w:cs="Arial"/>
          <w:sz w:val="21"/>
          <w:szCs w:val="21"/>
        </w:rPr>
        <w:id w:val="3264109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eastAsia="Arial Unicode MS" w:hAnsi="Arial" w:cs="Arial"/>
              <w:sz w:val="21"/>
              <w:szCs w:val="21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5C724D" w:rsidRPr="00964124">
              <w:rPr>
                <w:rFonts w:ascii="Arial" w:eastAsia="Arial Unicode MS" w:hAnsi="Arial" w:cs="Arial"/>
                <w:bCs/>
                <w:sz w:val="21"/>
                <w:szCs w:val="21"/>
              </w:rPr>
              <w:fldChar w:fldCharType="begin"/>
            </w:r>
            <w:r w:rsidR="004E76A5" w:rsidRPr="00964124">
              <w:rPr>
                <w:rFonts w:ascii="Arial" w:eastAsia="Arial Unicode MS" w:hAnsi="Arial" w:cs="Arial"/>
                <w:bCs/>
                <w:sz w:val="21"/>
                <w:szCs w:val="21"/>
              </w:rPr>
              <w:instrText>PAGE</w:instrText>
            </w:r>
            <w:r w:rsidR="005C724D" w:rsidRPr="00964124">
              <w:rPr>
                <w:rFonts w:ascii="Arial" w:eastAsia="Arial Unicode MS" w:hAnsi="Arial" w:cs="Arial"/>
                <w:bCs/>
                <w:sz w:val="21"/>
                <w:szCs w:val="21"/>
              </w:rPr>
              <w:fldChar w:fldCharType="separate"/>
            </w:r>
            <w:r w:rsidR="00812A6E">
              <w:rPr>
                <w:rFonts w:ascii="Arial" w:eastAsia="Arial Unicode MS" w:hAnsi="Arial" w:cs="Arial"/>
                <w:bCs/>
                <w:noProof/>
                <w:sz w:val="21"/>
                <w:szCs w:val="21"/>
              </w:rPr>
              <w:t>1</w:t>
            </w:r>
            <w:r w:rsidR="005C724D" w:rsidRPr="00964124">
              <w:rPr>
                <w:rFonts w:ascii="Arial" w:eastAsia="Arial Unicode MS" w:hAnsi="Arial" w:cs="Arial"/>
                <w:bCs/>
                <w:sz w:val="21"/>
                <w:szCs w:val="21"/>
              </w:rPr>
              <w:fldChar w:fldCharType="end"/>
            </w:r>
            <w:r w:rsidR="004E76A5" w:rsidRPr="00964124">
              <w:rPr>
                <w:rFonts w:ascii="Arial" w:eastAsia="Arial Unicode MS" w:hAnsi="Arial" w:cs="Arial"/>
                <w:bCs/>
                <w:sz w:val="21"/>
                <w:szCs w:val="21"/>
              </w:rPr>
              <w:t xml:space="preserve">  of  </w:t>
            </w:r>
            <w:r w:rsidR="005C724D" w:rsidRPr="00964124">
              <w:rPr>
                <w:rFonts w:ascii="Arial" w:eastAsia="Arial Unicode MS" w:hAnsi="Arial" w:cs="Arial"/>
                <w:bCs/>
                <w:sz w:val="21"/>
                <w:szCs w:val="21"/>
              </w:rPr>
              <w:fldChar w:fldCharType="begin"/>
            </w:r>
            <w:r w:rsidR="004E76A5" w:rsidRPr="00964124">
              <w:rPr>
                <w:rFonts w:ascii="Arial" w:eastAsia="Arial Unicode MS" w:hAnsi="Arial" w:cs="Arial"/>
                <w:bCs/>
                <w:sz w:val="21"/>
                <w:szCs w:val="21"/>
              </w:rPr>
              <w:instrText>NUMPAGES</w:instrText>
            </w:r>
            <w:r w:rsidR="005C724D" w:rsidRPr="00964124">
              <w:rPr>
                <w:rFonts w:ascii="Arial" w:eastAsia="Arial Unicode MS" w:hAnsi="Arial" w:cs="Arial"/>
                <w:bCs/>
                <w:sz w:val="21"/>
                <w:szCs w:val="21"/>
              </w:rPr>
              <w:fldChar w:fldCharType="separate"/>
            </w:r>
            <w:r w:rsidR="00812A6E">
              <w:rPr>
                <w:rFonts w:ascii="Arial" w:eastAsia="Arial Unicode MS" w:hAnsi="Arial" w:cs="Arial"/>
                <w:bCs/>
                <w:noProof/>
                <w:sz w:val="21"/>
                <w:szCs w:val="21"/>
              </w:rPr>
              <w:t>2</w:t>
            </w:r>
            <w:r w:rsidR="005C724D" w:rsidRPr="00964124">
              <w:rPr>
                <w:rFonts w:ascii="Arial" w:eastAsia="Arial Unicode MS" w:hAnsi="Arial" w:cs="Arial"/>
                <w:bCs/>
                <w:sz w:val="21"/>
                <w:szCs w:val="2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60042" w14:textId="77777777" w:rsidR="001A1A5A" w:rsidRDefault="001A1A5A" w:rsidP="00D66384">
      <w:r>
        <w:separator/>
      </w:r>
    </w:p>
  </w:footnote>
  <w:footnote w:type="continuationSeparator" w:id="0">
    <w:p w14:paraId="419E26B9" w14:textId="77777777" w:rsidR="001A1A5A" w:rsidRDefault="001A1A5A" w:rsidP="00D66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84"/>
    <w:rsid w:val="00000DB1"/>
    <w:rsid w:val="00002432"/>
    <w:rsid w:val="00004922"/>
    <w:rsid w:val="0000654D"/>
    <w:rsid w:val="00006860"/>
    <w:rsid w:val="00014B2C"/>
    <w:rsid w:val="00016E30"/>
    <w:rsid w:val="00017BEC"/>
    <w:rsid w:val="000201AA"/>
    <w:rsid w:val="000A17AA"/>
    <w:rsid w:val="000B243F"/>
    <w:rsid w:val="000C59AB"/>
    <w:rsid w:val="000D1929"/>
    <w:rsid w:val="00153090"/>
    <w:rsid w:val="00170D38"/>
    <w:rsid w:val="00183DD0"/>
    <w:rsid w:val="001A1A5A"/>
    <w:rsid w:val="001A67AC"/>
    <w:rsid w:val="001C7943"/>
    <w:rsid w:val="001E395E"/>
    <w:rsid w:val="001F6EA8"/>
    <w:rsid w:val="00200EC5"/>
    <w:rsid w:val="00203BC9"/>
    <w:rsid w:val="00234181"/>
    <w:rsid w:val="00257B65"/>
    <w:rsid w:val="002638D3"/>
    <w:rsid w:val="002C317F"/>
    <w:rsid w:val="002D3E80"/>
    <w:rsid w:val="003028A5"/>
    <w:rsid w:val="0030534B"/>
    <w:rsid w:val="00316317"/>
    <w:rsid w:val="00320498"/>
    <w:rsid w:val="003A6766"/>
    <w:rsid w:val="003C470E"/>
    <w:rsid w:val="003E5344"/>
    <w:rsid w:val="00406120"/>
    <w:rsid w:val="00414D37"/>
    <w:rsid w:val="00415E7A"/>
    <w:rsid w:val="00492065"/>
    <w:rsid w:val="00495A9B"/>
    <w:rsid w:val="004B2A7A"/>
    <w:rsid w:val="004B2D79"/>
    <w:rsid w:val="004C4EE3"/>
    <w:rsid w:val="004E76A5"/>
    <w:rsid w:val="00502B19"/>
    <w:rsid w:val="005376FC"/>
    <w:rsid w:val="00571E30"/>
    <w:rsid w:val="0057208D"/>
    <w:rsid w:val="005820D7"/>
    <w:rsid w:val="00586494"/>
    <w:rsid w:val="00591698"/>
    <w:rsid w:val="005C724D"/>
    <w:rsid w:val="005D0346"/>
    <w:rsid w:val="005F3102"/>
    <w:rsid w:val="0060773D"/>
    <w:rsid w:val="006340B7"/>
    <w:rsid w:val="00672539"/>
    <w:rsid w:val="00684506"/>
    <w:rsid w:val="006A3DEF"/>
    <w:rsid w:val="006B7F1E"/>
    <w:rsid w:val="006C18B2"/>
    <w:rsid w:val="00701D1C"/>
    <w:rsid w:val="007020BB"/>
    <w:rsid w:val="007103E2"/>
    <w:rsid w:val="00752BD1"/>
    <w:rsid w:val="00757DE5"/>
    <w:rsid w:val="007621A7"/>
    <w:rsid w:val="00763706"/>
    <w:rsid w:val="00784271"/>
    <w:rsid w:val="0079727E"/>
    <w:rsid w:val="007C6667"/>
    <w:rsid w:val="007D44D8"/>
    <w:rsid w:val="00812A6E"/>
    <w:rsid w:val="00817CB9"/>
    <w:rsid w:val="00825ADA"/>
    <w:rsid w:val="00833F2C"/>
    <w:rsid w:val="00836F9D"/>
    <w:rsid w:val="00853768"/>
    <w:rsid w:val="008744C9"/>
    <w:rsid w:val="00890A72"/>
    <w:rsid w:val="00895580"/>
    <w:rsid w:val="008A6C7F"/>
    <w:rsid w:val="008D6DBD"/>
    <w:rsid w:val="008F317D"/>
    <w:rsid w:val="008F4655"/>
    <w:rsid w:val="00916385"/>
    <w:rsid w:val="00924D06"/>
    <w:rsid w:val="00936CA5"/>
    <w:rsid w:val="00961456"/>
    <w:rsid w:val="00962326"/>
    <w:rsid w:val="00964124"/>
    <w:rsid w:val="0098574C"/>
    <w:rsid w:val="009B27F0"/>
    <w:rsid w:val="009D1CEA"/>
    <w:rsid w:val="009D262C"/>
    <w:rsid w:val="009F0D7B"/>
    <w:rsid w:val="00A2457E"/>
    <w:rsid w:val="00A5538D"/>
    <w:rsid w:val="00A74D6A"/>
    <w:rsid w:val="00A82EDF"/>
    <w:rsid w:val="00A87B2B"/>
    <w:rsid w:val="00A91780"/>
    <w:rsid w:val="00AA022C"/>
    <w:rsid w:val="00AD6BE5"/>
    <w:rsid w:val="00AD7A6D"/>
    <w:rsid w:val="00B13DDB"/>
    <w:rsid w:val="00B23D5A"/>
    <w:rsid w:val="00BB1CBB"/>
    <w:rsid w:val="00BE6836"/>
    <w:rsid w:val="00C15A4D"/>
    <w:rsid w:val="00C44FC1"/>
    <w:rsid w:val="00C47016"/>
    <w:rsid w:val="00C71862"/>
    <w:rsid w:val="00C7539C"/>
    <w:rsid w:val="00CB6C11"/>
    <w:rsid w:val="00CC3C35"/>
    <w:rsid w:val="00CE3ED7"/>
    <w:rsid w:val="00CF1096"/>
    <w:rsid w:val="00CF7E2E"/>
    <w:rsid w:val="00D03D74"/>
    <w:rsid w:val="00D15518"/>
    <w:rsid w:val="00D3467E"/>
    <w:rsid w:val="00D43644"/>
    <w:rsid w:val="00D444F6"/>
    <w:rsid w:val="00D66384"/>
    <w:rsid w:val="00D75DE3"/>
    <w:rsid w:val="00D850DD"/>
    <w:rsid w:val="00D971C6"/>
    <w:rsid w:val="00DD614A"/>
    <w:rsid w:val="00E2601D"/>
    <w:rsid w:val="00E518BD"/>
    <w:rsid w:val="00EA3612"/>
    <w:rsid w:val="00EC4796"/>
    <w:rsid w:val="00EC7640"/>
    <w:rsid w:val="00EF1FB6"/>
    <w:rsid w:val="00EF36C8"/>
    <w:rsid w:val="00F321E6"/>
    <w:rsid w:val="00F33CBC"/>
    <w:rsid w:val="00F77EF4"/>
    <w:rsid w:val="00F94B11"/>
    <w:rsid w:val="00FB4B45"/>
    <w:rsid w:val="00FD730F"/>
    <w:rsid w:val="00FE26FF"/>
    <w:rsid w:val="00FE67AA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7F118"/>
  <w15:docId w15:val="{C6431B62-DBAC-4DE2-A685-69D6B7B3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9A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9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9AB"/>
    <w:pPr>
      <w:pBdr>
        <w:top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9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63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6384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1F6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C753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C7539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孙进</dc:creator>
  <cp:lastModifiedBy>Administrator</cp:lastModifiedBy>
  <cp:revision>15</cp:revision>
  <cp:lastPrinted>2017-11-07T03:03:00Z</cp:lastPrinted>
  <dcterms:created xsi:type="dcterms:W3CDTF">2022-01-13T08:09:00Z</dcterms:created>
  <dcterms:modified xsi:type="dcterms:W3CDTF">2025-10-09T08:13:00Z</dcterms:modified>
</cp:coreProperties>
</file>